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79A6" w:rsidRDefault="00DD1985">
      <w:pPr>
        <w:pStyle w:val="Address1"/>
        <w:pBdr>
          <w:bottom w:val="none" w:sz="0" w:space="0" w:color="auto"/>
        </w:pBd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Dannie Speck</w:t>
      </w:r>
    </w:p>
    <w:p w:rsidR="00D679A6" w:rsidRDefault="00DD1985">
      <w:pPr>
        <w:pStyle w:val="Address2"/>
        <w:spacing w:after="0"/>
      </w:pPr>
      <w:r>
        <w:t>138 Harvard Place, Amherstview, ON K7N 1J6</w:t>
      </w:r>
    </w:p>
    <w:p w:rsidR="00D679A6" w:rsidRDefault="00D679A6">
      <w:pPr>
        <w:pStyle w:val="Address2"/>
        <w:spacing w:after="0"/>
      </w:pPr>
      <w:r>
        <w:t xml:space="preserve">Tel: </w:t>
      </w:r>
      <w:r w:rsidR="00DD1985">
        <w:t>613-389-4544</w:t>
      </w:r>
      <w:r>
        <w:t xml:space="preserve"> Cell: </w:t>
      </w:r>
      <w:r w:rsidR="00DD1985">
        <w:t>613-532-0115</w:t>
      </w:r>
      <w:r>
        <w:t xml:space="preserve"> · E-mail: </w:t>
      </w:r>
      <w:r w:rsidR="00B75B10">
        <w:t>Dannie.Speck@gmail.com</w:t>
      </w:r>
    </w:p>
    <w:p w:rsidR="00D679A6" w:rsidRDefault="008C4263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6343650" cy="0"/>
                <wp:effectExtent l="11430" t="12700" r="1714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0FB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5pt" to="49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" strokeweight=".53mm">
                <v:stroke joinstyle="miter"/>
              </v:line>
            </w:pict>
          </mc:Fallback>
        </mc:AlternateContent>
      </w: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sz w:val="24"/>
        </w:rPr>
      </w:pP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OBJECTIVE</w:t>
      </w:r>
    </w:p>
    <w:p w:rsidR="00D679A6" w:rsidRDefault="00D679A6">
      <w:pPr>
        <w:pStyle w:val="ListIndent"/>
        <w:ind w:left="0" w:firstLine="0"/>
      </w:pPr>
    </w:p>
    <w:p w:rsidR="00D679A6" w:rsidRDefault="003C41F1" w:rsidP="00CD7F05">
      <w:pPr>
        <w:pStyle w:val="ListIndent"/>
        <w:spacing w:after="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Obtain a</w:t>
      </w:r>
      <w:r w:rsidR="00B648C1">
        <w:rPr>
          <w:rFonts w:ascii="Times New Roman" w:hAnsi="Times New Roman"/>
        </w:rPr>
        <w:t xml:space="preserve"> National Account/Key Account Sales position</w:t>
      </w:r>
      <w:r w:rsidR="00354203">
        <w:rPr>
          <w:rFonts w:ascii="Times New Roman" w:hAnsi="Times New Roman"/>
        </w:rPr>
        <w:t xml:space="preserve"> with a well-established consumer goods manufacture</w:t>
      </w:r>
      <w:r w:rsidR="00823653">
        <w:rPr>
          <w:rFonts w:ascii="Times New Roman" w:hAnsi="Times New Roman"/>
        </w:rPr>
        <w:t>r</w:t>
      </w:r>
      <w:r w:rsidR="006A2DBB">
        <w:rPr>
          <w:rFonts w:ascii="Times New Roman" w:hAnsi="Times New Roman"/>
        </w:rPr>
        <w:t xml:space="preserve"> or distributor</w:t>
      </w:r>
      <w:r w:rsidR="00B648C1">
        <w:rPr>
          <w:rFonts w:ascii="Times New Roman" w:hAnsi="Times New Roman"/>
        </w:rPr>
        <w:t xml:space="preserve"> in the Canadian Market. </w:t>
      </w:r>
    </w:p>
    <w:p w:rsidR="002300ED" w:rsidRDefault="002300ED" w:rsidP="00CD7F05">
      <w:pPr>
        <w:pStyle w:val="ListIndent"/>
        <w:spacing w:after="0"/>
        <w:ind w:left="0" w:firstLine="0"/>
        <w:jc w:val="center"/>
        <w:rPr>
          <w:rFonts w:ascii="Times New Roman" w:hAnsi="Times New Roman"/>
        </w:rPr>
      </w:pPr>
    </w:p>
    <w:p w:rsidR="00D679A6" w:rsidRDefault="00D679A6">
      <w:pPr>
        <w:pStyle w:val="ListIndent"/>
        <w:spacing w:after="0"/>
        <w:ind w:left="0" w:firstLine="0"/>
        <w:rPr>
          <w:rFonts w:ascii="Times New Roman" w:hAnsi="Times New Roman"/>
        </w:rPr>
      </w:pP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ind w:left="435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Summary of Qualifications</w:t>
      </w:r>
    </w:p>
    <w:p w:rsidR="00D679A6" w:rsidRDefault="00D679A6">
      <w:pPr>
        <w:pStyle w:val="ListIndent"/>
      </w:pPr>
    </w:p>
    <w:p w:rsidR="00CD7F05" w:rsidRDefault="00D71135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 </w:t>
      </w:r>
      <w:r w:rsidR="003C41F1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years managing </w:t>
      </w:r>
      <w:r w:rsidR="00B648C1">
        <w:rPr>
          <w:rFonts w:ascii="Times New Roman" w:hAnsi="Times New Roman"/>
        </w:rPr>
        <w:t xml:space="preserve">National and </w:t>
      </w:r>
      <w:r w:rsidR="005E35B2">
        <w:rPr>
          <w:rFonts w:ascii="Times New Roman" w:hAnsi="Times New Roman"/>
        </w:rPr>
        <w:t>Key</w:t>
      </w:r>
      <w:r>
        <w:rPr>
          <w:rFonts w:ascii="Times New Roman" w:hAnsi="Times New Roman"/>
        </w:rPr>
        <w:t xml:space="preserve"> Accounts within the </w:t>
      </w:r>
      <w:r w:rsidR="005E35B2">
        <w:rPr>
          <w:rFonts w:ascii="Times New Roman" w:hAnsi="Times New Roman"/>
        </w:rPr>
        <w:t>Home Centers</w:t>
      </w:r>
      <w:r w:rsidR="00E8493C">
        <w:rPr>
          <w:rFonts w:ascii="Times New Roman" w:hAnsi="Times New Roman"/>
        </w:rPr>
        <w:t>,</w:t>
      </w:r>
      <w:r w:rsidR="00B52C90">
        <w:rPr>
          <w:rFonts w:ascii="Times New Roman" w:hAnsi="Times New Roman"/>
        </w:rPr>
        <w:t xml:space="preserve"> Co-Op, </w:t>
      </w:r>
      <w:r w:rsidR="007B62EB">
        <w:rPr>
          <w:rFonts w:ascii="Times New Roman" w:hAnsi="Times New Roman"/>
        </w:rPr>
        <w:t>Big Box</w:t>
      </w:r>
      <w:r w:rsidR="00E8493C">
        <w:rPr>
          <w:rFonts w:ascii="Times New Roman" w:hAnsi="Times New Roman"/>
        </w:rPr>
        <w:t xml:space="preserve"> and Distributor Channel</w:t>
      </w:r>
      <w:r w:rsidR="00B648C1">
        <w:rPr>
          <w:rFonts w:ascii="Times New Roman" w:hAnsi="Times New Roman"/>
        </w:rPr>
        <w:t>s</w:t>
      </w:r>
    </w:p>
    <w:p w:rsidR="00CD7F05" w:rsidRDefault="00CD7F05" w:rsidP="00CD7F05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Strong partnering and relationship building at all levels of the organization as well as with external </w:t>
      </w:r>
      <w:r w:rsidR="00D71135">
        <w:rPr>
          <w:rFonts w:ascii="Times New Roman" w:hAnsi="Times New Roman"/>
        </w:rPr>
        <w:t xml:space="preserve">business </w:t>
      </w:r>
      <w:r>
        <w:rPr>
          <w:rFonts w:ascii="Times New Roman" w:hAnsi="Times New Roman"/>
        </w:rPr>
        <w:t>partners</w:t>
      </w:r>
    </w:p>
    <w:p w:rsidR="005E35B2" w:rsidRDefault="005E35B2" w:rsidP="00CD7F05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Consistent track record of </w:t>
      </w:r>
      <w:r w:rsidR="00B648C1">
        <w:rPr>
          <w:rFonts w:ascii="Times New Roman" w:hAnsi="Times New Roman"/>
        </w:rPr>
        <w:t>exceeding</w:t>
      </w:r>
      <w:r>
        <w:rPr>
          <w:rFonts w:ascii="Times New Roman" w:hAnsi="Times New Roman"/>
        </w:rPr>
        <w:t xml:space="preserve"> financial goals </w:t>
      </w:r>
    </w:p>
    <w:p w:rsidR="00CD7F05" w:rsidRDefault="00CD7F05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Building and executing </w:t>
      </w:r>
      <w:r w:rsidR="00D71135">
        <w:rPr>
          <w:rFonts w:ascii="Times New Roman" w:hAnsi="Times New Roman"/>
        </w:rPr>
        <w:t>strong business plans</w:t>
      </w:r>
      <w:r>
        <w:rPr>
          <w:rFonts w:ascii="Times New Roman" w:hAnsi="Times New Roman"/>
        </w:rPr>
        <w:t xml:space="preserve"> including </w:t>
      </w:r>
      <w:r w:rsidR="00D71135">
        <w:rPr>
          <w:rFonts w:ascii="Times New Roman" w:hAnsi="Times New Roman"/>
        </w:rPr>
        <w:t xml:space="preserve">product assortments, margin protection, </w:t>
      </w:r>
      <w:r w:rsidR="00A04932">
        <w:rPr>
          <w:rFonts w:ascii="Times New Roman" w:hAnsi="Times New Roman"/>
        </w:rPr>
        <w:t>P&amp;L</w:t>
      </w:r>
      <w:r w:rsidR="00B648C1">
        <w:rPr>
          <w:rFonts w:ascii="Times New Roman" w:hAnsi="Times New Roman"/>
        </w:rPr>
        <w:t xml:space="preserve">, promotional activity, </w:t>
      </w:r>
      <w:r w:rsidR="00A04932">
        <w:rPr>
          <w:rFonts w:ascii="Times New Roman" w:hAnsi="Times New Roman"/>
        </w:rPr>
        <w:t xml:space="preserve"> </w:t>
      </w:r>
      <w:r w:rsidR="00B648C1">
        <w:rPr>
          <w:rFonts w:ascii="Times New Roman" w:hAnsi="Times New Roman"/>
        </w:rPr>
        <w:t xml:space="preserve">sales team development, product launches, </w:t>
      </w:r>
      <w:r w:rsidR="00D502B9">
        <w:rPr>
          <w:rFonts w:ascii="Times New Roman" w:hAnsi="Times New Roman"/>
        </w:rPr>
        <w:t xml:space="preserve">contract negotiations </w:t>
      </w:r>
      <w:r w:rsidR="00A04932">
        <w:rPr>
          <w:rFonts w:ascii="Times New Roman" w:hAnsi="Times New Roman"/>
        </w:rPr>
        <w:t xml:space="preserve">and market </w:t>
      </w:r>
      <w:r w:rsidR="006A2DBB">
        <w:rPr>
          <w:rFonts w:ascii="Times New Roman" w:hAnsi="Times New Roman"/>
        </w:rPr>
        <w:t>analyses</w:t>
      </w:r>
    </w:p>
    <w:p w:rsidR="00D679A6" w:rsidRDefault="00A04932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work on my own while </w:t>
      </w:r>
      <w:r w:rsidR="009B6AB1">
        <w:rPr>
          <w:rFonts w:ascii="Times New Roman" w:hAnsi="Times New Roman"/>
        </w:rPr>
        <w:t xml:space="preserve">both leveraging and supporting </w:t>
      </w:r>
      <w:r>
        <w:rPr>
          <w:rFonts w:ascii="Times New Roman" w:hAnsi="Times New Roman"/>
        </w:rPr>
        <w:t xml:space="preserve"> the team </w:t>
      </w:r>
      <w:r w:rsidR="00B648C1">
        <w:rPr>
          <w:rFonts w:ascii="Times New Roman" w:hAnsi="Times New Roman"/>
        </w:rPr>
        <w:t>to surpass Company goals</w:t>
      </w:r>
    </w:p>
    <w:p w:rsidR="00D502B9" w:rsidRPr="00D502B9" w:rsidRDefault="00D502B9" w:rsidP="00CD7F05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 w:rsidRPr="00D502B9">
        <w:rPr>
          <w:rFonts w:ascii="Times New Roman" w:eastAsia="Calibri" w:hAnsi="Times New Roman"/>
          <w:szCs w:val="22"/>
          <w:lang w:eastAsia="en-US"/>
        </w:rPr>
        <w:t>Excellent written and communication skills</w:t>
      </w:r>
      <w:r w:rsidRPr="00D502B9">
        <w:rPr>
          <w:rFonts w:ascii="Times New Roman" w:hAnsi="Times New Roman"/>
        </w:rPr>
        <w:t xml:space="preserve"> </w:t>
      </w:r>
    </w:p>
    <w:p w:rsidR="00D679A6" w:rsidRDefault="00A04932" w:rsidP="00CD7F05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Able to handle multiple tasks </w:t>
      </w:r>
      <w:r w:rsidR="0016182D">
        <w:rPr>
          <w:rFonts w:ascii="Times New Roman" w:hAnsi="Times New Roman"/>
        </w:rPr>
        <w:t>while staying focused</w:t>
      </w:r>
    </w:p>
    <w:p w:rsidR="009B6AB1" w:rsidRDefault="00185820" w:rsidP="009B6AB1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High-level presentation, </w:t>
      </w:r>
      <w:r w:rsidR="009B6AB1">
        <w:rPr>
          <w:rFonts w:ascii="Times New Roman" w:hAnsi="Times New Roman"/>
        </w:rPr>
        <w:t xml:space="preserve"> </w:t>
      </w:r>
      <w:r w:rsidR="00D502B9" w:rsidRPr="00D502B9">
        <w:rPr>
          <w:rFonts w:ascii="Times New Roman" w:eastAsia="Times New Roman" w:hAnsi="Times New Roman"/>
          <w:szCs w:val="22"/>
          <w:lang w:val="en-CA" w:eastAsia="en-US"/>
        </w:rPr>
        <w:t>Microsoft Office</w:t>
      </w:r>
      <w:r>
        <w:rPr>
          <w:rFonts w:ascii="Times New Roman" w:eastAsia="Times New Roman" w:hAnsi="Times New Roman"/>
          <w:szCs w:val="22"/>
          <w:lang w:val="en-CA" w:eastAsia="en-US"/>
        </w:rPr>
        <w:t>, and SAP</w:t>
      </w:r>
      <w:r w:rsidR="009B6AB1" w:rsidRPr="00D502B9">
        <w:rPr>
          <w:rFonts w:ascii="Times New Roman" w:hAnsi="Times New Roman"/>
        </w:rPr>
        <w:t xml:space="preserve"> </w:t>
      </w:r>
      <w:r w:rsidR="009B6AB1">
        <w:rPr>
          <w:rFonts w:ascii="Times New Roman" w:hAnsi="Times New Roman"/>
        </w:rPr>
        <w:t>skills</w:t>
      </w:r>
    </w:p>
    <w:p w:rsidR="00F0472A" w:rsidRDefault="00F0472A" w:rsidP="009B6AB1">
      <w:pPr>
        <w:pStyle w:val="Achievement"/>
        <w:numPr>
          <w:ilvl w:val="0"/>
          <w:numId w:val="10"/>
        </w:numPr>
        <w:tabs>
          <w:tab w:val="left" w:pos="50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Experience training and motivating reps and rep groups</w:t>
      </w:r>
    </w:p>
    <w:p w:rsidR="002300ED" w:rsidRDefault="002300ED" w:rsidP="005C1DCF">
      <w:pPr>
        <w:pStyle w:val="Achievement"/>
        <w:tabs>
          <w:tab w:val="clear" w:pos="0"/>
        </w:tabs>
        <w:spacing w:after="0"/>
        <w:ind w:left="504"/>
        <w:rPr>
          <w:rFonts w:ascii="Times New Roman" w:hAnsi="Times New Roman"/>
        </w:rPr>
      </w:pP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aps/>
          <w:sz w:val="24"/>
        </w:rPr>
      </w:pP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Work Experience</w:t>
      </w:r>
    </w:p>
    <w:p w:rsidR="00DF53FF" w:rsidRDefault="00DF53FF" w:rsidP="00DF53FF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Piedmont Hardware Brands, Mooresville NC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 w:rsidR="000F65DD">
        <w:rPr>
          <w:rFonts w:ascii="Times New Roman" w:hAnsi="Times New Roman"/>
          <w:b/>
        </w:rPr>
        <w:t>2013-December 2017</w:t>
      </w:r>
    </w:p>
    <w:p w:rsidR="00DF53FF" w:rsidRDefault="00DF53FF" w:rsidP="00DF53FF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BA1061">
        <w:rPr>
          <w:rFonts w:ascii="Times New Roman" w:hAnsi="Times New Roman"/>
          <w:b/>
        </w:rPr>
        <w:t>Remain</w:t>
      </w:r>
      <w:r>
        <w:rPr>
          <w:rFonts w:ascii="Times New Roman" w:hAnsi="Times New Roman"/>
          <w:b/>
        </w:rPr>
        <w:t xml:space="preserve"> with Brands sold by Newell; Amerock, </w:t>
      </w:r>
      <w:r w:rsidR="00E8493C">
        <w:rPr>
          <w:rFonts w:ascii="Times New Roman" w:hAnsi="Times New Roman"/>
          <w:b/>
        </w:rPr>
        <w:t xml:space="preserve">Levolor </w:t>
      </w:r>
      <w:r>
        <w:rPr>
          <w:rFonts w:ascii="Times New Roman" w:hAnsi="Times New Roman"/>
          <w:b/>
        </w:rPr>
        <w:t>Drapery Hardware, Shur-Line</w:t>
      </w:r>
      <w:r w:rsidR="00BA1061">
        <w:rPr>
          <w:rFonts w:ascii="Times New Roman" w:hAnsi="Times New Roman"/>
          <w:b/>
        </w:rPr>
        <w:t>)</w:t>
      </w:r>
    </w:p>
    <w:p w:rsidR="003E27C3" w:rsidRDefault="003E27C3" w:rsidP="003E27C3">
      <w:pPr>
        <w:pStyle w:val="ListIndent"/>
        <w:spacing w:after="0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Senior Sales Manager - Canada</w:t>
      </w:r>
    </w:p>
    <w:p w:rsidR="003E27C3" w:rsidRDefault="003E27C3" w:rsidP="00DF53FF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</w:rPr>
      </w:pP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 xml:space="preserve">Build new relationships and maintain current relationships with all levels of </w:t>
      </w:r>
      <w:r>
        <w:rPr>
          <w:rFonts w:ascii="Times New Roman" w:hAnsi="Times New Roman"/>
          <w:bCs/>
        </w:rPr>
        <w:t>customers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>Responsible for customer</w:t>
      </w:r>
      <w:r>
        <w:rPr>
          <w:rFonts w:ascii="Times New Roman" w:hAnsi="Times New Roman"/>
          <w:bCs/>
        </w:rPr>
        <w:t>s</w:t>
      </w:r>
      <w:r w:rsidRPr="00BA1061">
        <w:rPr>
          <w:rFonts w:ascii="Times New Roman" w:hAnsi="Times New Roman"/>
          <w:bCs/>
        </w:rPr>
        <w:t xml:space="preserve"> P&amp;L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 xml:space="preserve">Develop strategies for profitably growing </w:t>
      </w:r>
      <w:r w:rsidR="003E27C3">
        <w:rPr>
          <w:rFonts w:ascii="Times New Roman" w:hAnsi="Times New Roman"/>
          <w:bCs/>
        </w:rPr>
        <w:t>business in Canada.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 xml:space="preserve">New business development 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>Develop monthly sales and demand forecast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>Work cross-functionally within the organization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 xml:space="preserve">Work with product marketing to identify new product opportunities that cater to the </w:t>
      </w:r>
      <w:r w:rsidR="003E27C3">
        <w:rPr>
          <w:rFonts w:ascii="Times New Roman" w:hAnsi="Times New Roman"/>
          <w:bCs/>
        </w:rPr>
        <w:t>Canadian customer base.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>Achieve total best cost by limiting fines, buybacks, returns, etc.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>Maintain an awareness of trends in industry, competition, and account changes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 xml:space="preserve">Provide product training to customers </w:t>
      </w:r>
    </w:p>
    <w:p w:rsidR="00BA1061" w:rsidRPr="00BA1061" w:rsidRDefault="00BA1061" w:rsidP="00BA1061">
      <w:pPr>
        <w:pStyle w:val="ListIndent"/>
        <w:numPr>
          <w:ilvl w:val="0"/>
          <w:numId w:val="18"/>
        </w:numPr>
        <w:spacing w:after="0"/>
        <w:rPr>
          <w:rFonts w:ascii="Times New Roman" w:hAnsi="Times New Roman"/>
          <w:bCs/>
        </w:rPr>
      </w:pPr>
      <w:r w:rsidRPr="00BA1061">
        <w:rPr>
          <w:rFonts w:ascii="Times New Roman" w:hAnsi="Times New Roman"/>
          <w:bCs/>
        </w:rPr>
        <w:t xml:space="preserve">Manage, support, and drive our Manufacturing Rep groups to achieve sales objectives at </w:t>
      </w:r>
      <w:r w:rsidR="003E27C3">
        <w:rPr>
          <w:rFonts w:ascii="Times New Roman" w:hAnsi="Times New Roman"/>
          <w:bCs/>
        </w:rPr>
        <w:t xml:space="preserve">their </w:t>
      </w:r>
      <w:r w:rsidRPr="00BA1061">
        <w:rPr>
          <w:rFonts w:ascii="Times New Roman" w:hAnsi="Times New Roman"/>
          <w:bCs/>
        </w:rPr>
        <w:t>assigned accounts</w:t>
      </w:r>
    </w:p>
    <w:p w:rsidR="00DF53FF" w:rsidRDefault="00DF53FF" w:rsidP="00DF53FF">
      <w:pPr>
        <w:pStyle w:val="ListIndent"/>
        <w:spacing w:after="0"/>
        <w:ind w:left="2520" w:hanging="2246"/>
        <w:rPr>
          <w:rFonts w:ascii="Times New Roman" w:hAnsi="Times New Roman"/>
          <w:b/>
          <w:bCs/>
          <w:u w:val="single"/>
        </w:rPr>
      </w:pPr>
    </w:p>
    <w:p w:rsidR="00AA6E1C" w:rsidRDefault="00AA6E1C" w:rsidP="00DF53FF">
      <w:pPr>
        <w:pStyle w:val="ListIndent"/>
        <w:spacing w:after="0"/>
        <w:ind w:left="2520" w:hanging="2246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</w:p>
    <w:p w:rsidR="00DF53FF" w:rsidRPr="00DF53FF" w:rsidRDefault="00DF53FF" w:rsidP="00DF53FF">
      <w:pPr>
        <w:pStyle w:val="ListIndent"/>
      </w:pPr>
    </w:p>
    <w:p w:rsidR="00DF53FF" w:rsidRDefault="00DF53FF" w:rsidP="00DF53FF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lastRenderedPageBreak/>
        <w:t>Newell Rubbermaid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 xml:space="preserve">Oakville, Ontario </w:t>
      </w:r>
      <w:r>
        <w:rPr>
          <w:rFonts w:ascii="Times New Roman" w:hAnsi="Times New Roman"/>
          <w:b/>
        </w:rPr>
        <w:tab/>
        <w:t>2012 – 2013</w:t>
      </w:r>
    </w:p>
    <w:p w:rsidR="00DF53FF" w:rsidRDefault="00DF53FF" w:rsidP="00DF53FF">
      <w:pPr>
        <w:pStyle w:val="ListIndent"/>
        <w:spacing w:after="0"/>
        <w:ind w:left="2520" w:hanging="224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Senior Sales Manager - Decor</w:t>
      </w:r>
      <w:r>
        <w:rPr>
          <w:rFonts w:ascii="Times New Roman" w:hAnsi="Times New Roman"/>
          <w:bCs/>
        </w:rPr>
        <w:t xml:space="preserve"> </w:t>
      </w:r>
      <w:r w:rsidR="00302997">
        <w:rPr>
          <w:rFonts w:ascii="Times New Roman" w:hAnsi="Times New Roman"/>
          <w:bCs/>
        </w:rPr>
        <w:t>(Amerock and Levolor)</w:t>
      </w:r>
    </w:p>
    <w:p w:rsidR="00DF53FF" w:rsidRDefault="00DF53FF" w:rsidP="00DF53FF">
      <w:pPr>
        <w:pStyle w:val="ListIndent"/>
        <w:tabs>
          <w:tab w:val="clear" w:pos="3969"/>
          <w:tab w:val="left" w:pos="1440"/>
          <w:tab w:val="left" w:pos="5850"/>
        </w:tabs>
        <w:spacing w:after="0"/>
        <w:ind w:left="720" w:firstLine="0"/>
        <w:rPr>
          <w:rFonts w:ascii="Times New Roman" w:hAnsi="Times New Roman"/>
        </w:rPr>
      </w:pPr>
    </w:p>
    <w:p w:rsidR="00DF53FF" w:rsidRDefault="00DF53FF" w:rsidP="00DF53FF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Developed and implemented strategic plans, operating plans and OGSM’s for Key Accounts delivering above average increases</w:t>
      </w:r>
    </w:p>
    <w:p w:rsidR="00DF53FF" w:rsidRDefault="00DF53FF" w:rsidP="00DF53FF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Managed 3 Territory Managers and 3</w:t>
      </w:r>
      <w:r w:rsidR="00E8493C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ep groups to meet territory goals</w:t>
      </w:r>
    </w:p>
    <w:p w:rsidR="00DF53FF" w:rsidRDefault="00DF53FF" w:rsidP="00DF53FF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Provided leadership on line reviews and marketing meetings</w:t>
      </w:r>
    </w:p>
    <w:p w:rsidR="00DF53FF" w:rsidRDefault="00DF53FF" w:rsidP="00DF53FF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Developed and implemented assortment updates</w:t>
      </w:r>
    </w:p>
    <w:p w:rsidR="00DF53FF" w:rsidRDefault="00DF53FF" w:rsidP="00DF53FF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Worked cross-functionally to ensure profitable growth</w:t>
      </w:r>
    </w:p>
    <w:p w:rsidR="00DF53FF" w:rsidRDefault="00DF53FF" w:rsidP="00DF53FF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Analyzed market situations, competitive threats and opportunities and developed strategic and profitable plans.</w:t>
      </w:r>
    </w:p>
    <w:p w:rsidR="00DF53FF" w:rsidRDefault="00DF53FF" w:rsidP="00DF53FF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Provided market and competitive information to internal sales, marketing and finance teams to help them better understand the Canadian market  </w:t>
      </w:r>
    </w:p>
    <w:p w:rsidR="00DF53FF" w:rsidRDefault="00DF53FF" w:rsidP="00DF53FF">
      <w:pPr>
        <w:pStyle w:val="ListIndent"/>
      </w:pPr>
    </w:p>
    <w:p w:rsidR="00DF53FF" w:rsidRPr="00DF53FF" w:rsidRDefault="00DF53FF" w:rsidP="00DF53FF">
      <w:pPr>
        <w:pStyle w:val="ListIndent"/>
      </w:pPr>
    </w:p>
    <w:p w:rsidR="00DF5DFD" w:rsidRPr="00DF5DFD" w:rsidRDefault="00DF5DFD" w:rsidP="00DF5DFD">
      <w:pPr>
        <w:pStyle w:val="ListIndent"/>
      </w:pPr>
    </w:p>
    <w:p w:rsidR="00D679A6" w:rsidRDefault="0016182D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Newell Rubbermaid</w:t>
      </w:r>
      <w:r w:rsidR="00D679A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Oakville</w:t>
      </w:r>
      <w:r w:rsidR="00D679A6">
        <w:rPr>
          <w:rFonts w:ascii="Times New Roman" w:hAnsi="Times New Roman"/>
          <w:b/>
        </w:rPr>
        <w:t xml:space="preserve">, Ontario </w:t>
      </w:r>
      <w:r w:rsidR="00D679A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1998</w:t>
      </w:r>
      <w:r w:rsidR="00D679A6">
        <w:rPr>
          <w:rFonts w:ascii="Times New Roman" w:hAnsi="Times New Roman"/>
          <w:b/>
        </w:rPr>
        <w:t xml:space="preserve"> – </w:t>
      </w:r>
      <w:r w:rsidR="00DF53FF">
        <w:rPr>
          <w:rFonts w:ascii="Times New Roman" w:hAnsi="Times New Roman"/>
          <w:b/>
        </w:rPr>
        <w:t>2012</w:t>
      </w:r>
    </w:p>
    <w:p w:rsidR="00D679A6" w:rsidRDefault="0016182D">
      <w:pPr>
        <w:pStyle w:val="ListIndent"/>
        <w:spacing w:after="0"/>
        <w:ind w:left="2520" w:hanging="224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u w:val="single"/>
        </w:rPr>
        <w:t>Regional Sales Manager - Decor</w:t>
      </w:r>
      <w:r w:rsidR="002F7662">
        <w:rPr>
          <w:rFonts w:ascii="Times New Roman" w:hAnsi="Times New Roman"/>
          <w:bCs/>
        </w:rPr>
        <w:t xml:space="preserve"> </w:t>
      </w:r>
      <w:r w:rsidR="00302997">
        <w:rPr>
          <w:rFonts w:ascii="Times New Roman" w:hAnsi="Times New Roman"/>
          <w:bCs/>
        </w:rPr>
        <w:t>(Amerock and Levolor)</w:t>
      </w:r>
    </w:p>
    <w:p w:rsidR="00D679A6" w:rsidRDefault="00D679A6">
      <w:pPr>
        <w:pStyle w:val="ListIndent"/>
        <w:tabs>
          <w:tab w:val="clear" w:pos="3969"/>
          <w:tab w:val="left" w:pos="1440"/>
          <w:tab w:val="left" w:pos="5850"/>
        </w:tabs>
        <w:spacing w:after="0"/>
        <w:ind w:left="720" w:firstLine="0"/>
        <w:rPr>
          <w:rFonts w:ascii="Times New Roman" w:hAnsi="Times New Roman"/>
        </w:rPr>
      </w:pPr>
    </w:p>
    <w:p w:rsidR="00D679A6" w:rsidRDefault="00B96541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Developed and implemented </w:t>
      </w:r>
      <w:r w:rsidR="00EE2A53">
        <w:rPr>
          <w:rFonts w:ascii="Times New Roman" w:hAnsi="Times New Roman"/>
        </w:rPr>
        <w:t xml:space="preserve">strategic plans, </w:t>
      </w:r>
      <w:r>
        <w:rPr>
          <w:rFonts w:ascii="Times New Roman" w:hAnsi="Times New Roman"/>
        </w:rPr>
        <w:t xml:space="preserve">for </w:t>
      </w:r>
      <w:r w:rsidR="00EE2A53">
        <w:rPr>
          <w:rFonts w:ascii="Times New Roman" w:hAnsi="Times New Roman"/>
        </w:rPr>
        <w:t>Key</w:t>
      </w:r>
      <w:r>
        <w:rPr>
          <w:rFonts w:ascii="Times New Roman" w:hAnsi="Times New Roman"/>
        </w:rPr>
        <w:t xml:space="preserve"> Accounts del</w:t>
      </w:r>
      <w:r w:rsidR="00024384">
        <w:rPr>
          <w:rFonts w:ascii="Times New Roman" w:hAnsi="Times New Roman"/>
        </w:rPr>
        <w:t>ivering above average increases</w:t>
      </w:r>
    </w:p>
    <w:p w:rsidR="00D679A6" w:rsidRDefault="00B96541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Managed 3 Territory Managers </w:t>
      </w:r>
      <w:r w:rsidR="00024384">
        <w:rPr>
          <w:rFonts w:ascii="Times New Roman" w:hAnsi="Times New Roman"/>
        </w:rPr>
        <w:t>to meet territory goals</w:t>
      </w:r>
    </w:p>
    <w:p w:rsidR="00EE2A53" w:rsidRDefault="00EE2A53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Develop</w:t>
      </w:r>
      <w:r w:rsidR="009D354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and implement</w:t>
      </w:r>
      <w:r w:rsidR="009D3544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</w:t>
      </w:r>
      <w:r w:rsidR="009D3544">
        <w:rPr>
          <w:rFonts w:ascii="Times New Roman" w:hAnsi="Times New Roman"/>
        </w:rPr>
        <w:t>transition of product and fashion updates</w:t>
      </w:r>
    </w:p>
    <w:p w:rsidR="009D3544" w:rsidRDefault="00024384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Worked cross-</w:t>
      </w:r>
      <w:r w:rsidR="009D3544">
        <w:rPr>
          <w:rFonts w:ascii="Times New Roman" w:hAnsi="Times New Roman"/>
        </w:rPr>
        <w:t>functionally to ensure profitable growth</w:t>
      </w:r>
    </w:p>
    <w:p w:rsidR="009D3544" w:rsidRDefault="009D3544">
      <w:pPr>
        <w:pStyle w:val="ListIndent"/>
        <w:numPr>
          <w:ilvl w:val="0"/>
          <w:numId w:val="9"/>
        </w:numPr>
        <w:tabs>
          <w:tab w:val="clear" w:pos="3969"/>
          <w:tab w:val="left" w:pos="720"/>
          <w:tab w:val="left" w:pos="51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Analyzed </w:t>
      </w:r>
      <w:r w:rsidR="00DF53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competitive threats and opportunities and developed appropriate sales plan</w:t>
      </w:r>
      <w:r w:rsidR="000D0935">
        <w:rPr>
          <w:rFonts w:ascii="Times New Roman" w:hAnsi="Times New Roman"/>
        </w:rPr>
        <w:t>s</w:t>
      </w:r>
    </w:p>
    <w:p w:rsidR="009D3544" w:rsidRDefault="009D3544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  <w:caps/>
        </w:rPr>
      </w:pPr>
    </w:p>
    <w:p w:rsidR="00D679A6" w:rsidRDefault="009D3544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Township Pro Hardware</w:t>
      </w:r>
      <w:r w:rsidR="00D679A6">
        <w:rPr>
          <w:rFonts w:ascii="Times New Roman" w:hAnsi="Times New Roman"/>
          <w:b/>
          <w:caps/>
        </w:rPr>
        <w:t xml:space="preserve">, </w:t>
      </w:r>
      <w:r>
        <w:rPr>
          <w:rFonts w:ascii="Times New Roman" w:hAnsi="Times New Roman"/>
          <w:b/>
        </w:rPr>
        <w:t xml:space="preserve">Kingston, Ontario </w:t>
      </w:r>
      <w:r>
        <w:rPr>
          <w:rFonts w:ascii="Times New Roman" w:hAnsi="Times New Roman"/>
          <w:b/>
        </w:rPr>
        <w:tab/>
        <w:t>1986-1998</w:t>
      </w:r>
    </w:p>
    <w:p w:rsidR="004820B6" w:rsidRDefault="009D3544" w:rsidP="004820B6">
      <w:pPr>
        <w:pStyle w:val="ListIndent"/>
        <w:spacing w:after="0"/>
        <w:ind w:left="2520" w:hanging="2246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Owner-Manager</w:t>
      </w:r>
      <w:r w:rsidR="00D679A6">
        <w:rPr>
          <w:rFonts w:ascii="Times New Roman" w:hAnsi="Times New Roman"/>
          <w:b/>
          <w:bCs/>
          <w:u w:val="single"/>
        </w:rPr>
        <w:t xml:space="preserve"> </w:t>
      </w:r>
    </w:p>
    <w:p w:rsidR="00024384" w:rsidRDefault="00024384" w:rsidP="004820B6">
      <w:pPr>
        <w:pStyle w:val="ListIndent"/>
        <w:spacing w:after="0"/>
        <w:ind w:left="2520" w:hanging="2246"/>
        <w:rPr>
          <w:rFonts w:ascii="Times New Roman" w:hAnsi="Times New Roman"/>
        </w:rPr>
      </w:pPr>
    </w:p>
    <w:p w:rsidR="00D679A6" w:rsidRDefault="004820B6" w:rsidP="004820B6">
      <w:pPr>
        <w:pStyle w:val="ListInden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Analyzed trade area market to evaluate viability </w:t>
      </w:r>
    </w:p>
    <w:p w:rsidR="004820B6" w:rsidRDefault="004820B6" w:rsidP="004820B6">
      <w:pPr>
        <w:pStyle w:val="ListInden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</w:t>
      </w:r>
      <w:r w:rsidR="00500AA8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business plan to secure franchise and financial approvals</w:t>
      </w:r>
    </w:p>
    <w:p w:rsidR="004820B6" w:rsidRDefault="004820B6" w:rsidP="004820B6">
      <w:pPr>
        <w:pStyle w:val="ListInden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Negotiate</w:t>
      </w:r>
      <w:r w:rsidR="00500AA8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lease and leasehold improvements</w:t>
      </w:r>
    </w:p>
    <w:p w:rsidR="004820B6" w:rsidRDefault="00024384" w:rsidP="004820B6">
      <w:pPr>
        <w:pStyle w:val="ListInden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Opened ground-</w:t>
      </w:r>
      <w:r w:rsidR="004820B6">
        <w:rPr>
          <w:rFonts w:ascii="Times New Roman" w:hAnsi="Times New Roman"/>
        </w:rPr>
        <w:t>up hardware store growing to 7 employees</w:t>
      </w:r>
    </w:p>
    <w:p w:rsidR="004820B6" w:rsidRDefault="004820B6" w:rsidP="004820B6">
      <w:pPr>
        <w:pStyle w:val="ListIndent"/>
        <w:numPr>
          <w:ilvl w:val="0"/>
          <w:numId w:val="1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Secured both Federal and Provincial procurement contracts</w:t>
      </w:r>
    </w:p>
    <w:p w:rsidR="002300ED" w:rsidRDefault="002300ED" w:rsidP="002300ED">
      <w:pPr>
        <w:pStyle w:val="ListIndent"/>
        <w:spacing w:after="0"/>
        <w:rPr>
          <w:rFonts w:ascii="Times New Roman" w:hAnsi="Times New Roman"/>
        </w:rPr>
      </w:pPr>
    </w:p>
    <w:p w:rsidR="00D679A6" w:rsidRDefault="00D679A6" w:rsidP="00E8493C">
      <w:pPr>
        <w:pStyle w:val="ListIndent"/>
        <w:tabs>
          <w:tab w:val="right" w:pos="9900"/>
        </w:tabs>
        <w:spacing w:after="0"/>
        <w:ind w:left="0" w:firstLine="0"/>
        <w:rPr>
          <w:rFonts w:ascii="Times New Roman" w:hAnsi="Times New Roman"/>
          <w:b/>
          <w:caps/>
        </w:rPr>
      </w:pPr>
    </w:p>
    <w:p w:rsidR="00D679A6" w:rsidRDefault="002B1968">
      <w:pPr>
        <w:pStyle w:val="ListIndent"/>
        <w:tabs>
          <w:tab w:val="right" w:pos="9900"/>
        </w:tabs>
        <w:spacing w:after="120"/>
        <w:ind w:left="2520" w:hanging="2520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J. J. Barker</w:t>
      </w:r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Cowansville</w:t>
      </w:r>
      <w:proofErr w:type="spellEnd"/>
      <w:r>
        <w:rPr>
          <w:rFonts w:ascii="Times New Roman" w:hAnsi="Times New Roman"/>
          <w:b/>
        </w:rPr>
        <w:t>, Quebec</w:t>
      </w:r>
      <w:r w:rsidR="00D679A6">
        <w:rPr>
          <w:rFonts w:ascii="Times New Roman" w:hAnsi="Times New Roman"/>
          <w:b/>
        </w:rPr>
        <w:t xml:space="preserve"> </w:t>
      </w:r>
      <w:r w:rsidR="00D679A6">
        <w:rPr>
          <w:rFonts w:ascii="Times New Roman" w:hAnsi="Times New Roman"/>
          <w:b/>
        </w:rPr>
        <w:tab/>
      </w:r>
      <w:r w:rsidR="002300ED">
        <w:rPr>
          <w:rFonts w:ascii="Times New Roman" w:hAnsi="Times New Roman"/>
          <w:b/>
        </w:rPr>
        <w:t xml:space="preserve">                                                    </w:t>
      </w:r>
      <w:r>
        <w:rPr>
          <w:rFonts w:ascii="Times New Roman" w:hAnsi="Times New Roman"/>
          <w:b/>
        </w:rPr>
        <w:t>April 1986</w:t>
      </w:r>
      <w:r w:rsidR="00D679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D679A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September 1986</w:t>
      </w:r>
    </w:p>
    <w:p w:rsidR="00D679A6" w:rsidRDefault="002B1968">
      <w:pPr>
        <w:pStyle w:val="ListIndent"/>
        <w:spacing w:after="0"/>
        <w:ind w:left="2520" w:hanging="2246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Marketing Specialist (Contract)</w:t>
      </w:r>
    </w:p>
    <w:p w:rsidR="00024384" w:rsidRDefault="00024384">
      <w:pPr>
        <w:pStyle w:val="ListIndent"/>
        <w:spacing w:after="0"/>
        <w:ind w:left="2520" w:hanging="2246"/>
        <w:rPr>
          <w:rFonts w:ascii="Times New Roman" w:hAnsi="Times New Roman"/>
          <w:b/>
          <w:bCs/>
          <w:u w:val="single"/>
        </w:rPr>
      </w:pPr>
    </w:p>
    <w:p w:rsidR="006966C0" w:rsidRPr="006966C0" w:rsidRDefault="006966C0" w:rsidP="006966C0">
      <w:pPr>
        <w:pStyle w:val="ListIndent"/>
        <w:numPr>
          <w:ilvl w:val="0"/>
          <w:numId w:val="15"/>
        </w:num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Researched all aspects of a new product format to determine interest with wholesalers, retailers and consumers in Canada and the US</w:t>
      </w:r>
    </w:p>
    <w:p w:rsidR="006966C0" w:rsidRDefault="006966C0" w:rsidP="006966C0">
      <w:pPr>
        <w:pStyle w:val="ListIndent"/>
        <w:numPr>
          <w:ilvl w:val="0"/>
          <w:numId w:val="15"/>
        </w:num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Utilized consumer focus groups,  in-store demonstrations</w:t>
      </w:r>
      <w:r w:rsidR="002300ED">
        <w:rPr>
          <w:rFonts w:ascii="Times New Roman" w:hAnsi="Times New Roman"/>
          <w:bCs/>
        </w:rPr>
        <w:t xml:space="preserve">, and retail and wholesale sales associate input to deliver viability report to National Sales manger </w:t>
      </w:r>
      <w:r>
        <w:rPr>
          <w:rFonts w:ascii="Times New Roman" w:hAnsi="Times New Roman"/>
          <w:bCs/>
        </w:rPr>
        <w:t xml:space="preserve"> </w:t>
      </w:r>
    </w:p>
    <w:p w:rsidR="00D679A6" w:rsidRPr="006966C0" w:rsidRDefault="00D679A6" w:rsidP="006966C0">
      <w:pPr>
        <w:pStyle w:val="ListIndent"/>
        <w:tabs>
          <w:tab w:val="left" w:pos="566"/>
          <w:tab w:val="left" w:pos="630"/>
        </w:tabs>
        <w:spacing w:after="0"/>
        <w:ind w:left="-1957" w:firstLine="0"/>
        <w:rPr>
          <w:rFonts w:ascii="Times New Roman" w:hAnsi="Times New Roman"/>
        </w:rPr>
      </w:pPr>
      <w:proofErr w:type="spellStart"/>
      <w:proofErr w:type="gramStart"/>
      <w:r w:rsidRPr="006966C0">
        <w:rPr>
          <w:rFonts w:ascii="Times New Roman" w:hAnsi="Times New Roman"/>
        </w:rPr>
        <w:t>s</w:t>
      </w:r>
      <w:r w:rsidR="002300ED">
        <w:rPr>
          <w:rFonts w:ascii="Times New Roman" w:hAnsi="Times New Roman"/>
          <w:b/>
          <w:bCs/>
          <w:u w:val="single"/>
        </w:rPr>
        <w:t>R</w:t>
      </w:r>
      <w:proofErr w:type="spellEnd"/>
      <w:proofErr w:type="gramEnd"/>
    </w:p>
    <w:p w:rsidR="00024384" w:rsidRPr="002300ED" w:rsidRDefault="002300ED" w:rsidP="00024384">
      <w:pPr>
        <w:pStyle w:val="ListIndent"/>
        <w:spacing w:after="0"/>
        <w:ind w:left="2520" w:hanging="224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Beaver Lumber, Ontario</w:t>
      </w:r>
      <w:r w:rsidR="00D679A6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</w:rPr>
        <w:t xml:space="preserve">  </w:t>
      </w:r>
      <w:r w:rsidR="00024384">
        <w:rPr>
          <w:rFonts w:ascii="Times New Roman" w:hAnsi="Times New Roman"/>
          <w:b/>
          <w:bCs/>
        </w:rPr>
        <w:t xml:space="preserve">                                                                       1978-1986</w:t>
      </w:r>
    </w:p>
    <w:p w:rsidR="00024384" w:rsidRDefault="00024384">
      <w:pPr>
        <w:pStyle w:val="ListIndent"/>
        <w:spacing w:after="0"/>
        <w:ind w:left="2520" w:hanging="2246"/>
        <w:rPr>
          <w:rFonts w:ascii="Times New Roman" w:hAnsi="Times New Roman"/>
          <w:b/>
          <w:bCs/>
        </w:rPr>
      </w:pPr>
    </w:p>
    <w:p w:rsidR="002300ED" w:rsidRDefault="002300ED">
      <w:pPr>
        <w:pStyle w:val="ListIndent"/>
        <w:spacing w:after="0"/>
        <w:ind w:left="2520" w:hanging="224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Several positions with increased responsibility</w:t>
      </w:r>
    </w:p>
    <w:p w:rsidR="00024384" w:rsidRDefault="00024384">
      <w:pPr>
        <w:pStyle w:val="ListIndent"/>
        <w:spacing w:after="0"/>
        <w:ind w:left="2520" w:hanging="2246"/>
        <w:rPr>
          <w:rFonts w:ascii="Times New Roman" w:hAnsi="Times New Roman"/>
          <w:b/>
          <w:bCs/>
        </w:rPr>
      </w:pPr>
    </w:p>
    <w:p w:rsidR="002300ED" w:rsidRDefault="002300ED" w:rsidP="002300ED">
      <w:pPr>
        <w:pStyle w:val="ListIndent"/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Assistant store manager</w:t>
      </w:r>
    </w:p>
    <w:p w:rsidR="002300ED" w:rsidRDefault="002300ED" w:rsidP="002300ED">
      <w:pPr>
        <w:pStyle w:val="ListIndent"/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Department manager</w:t>
      </w:r>
    </w:p>
    <w:p w:rsidR="002300ED" w:rsidRPr="002300ED" w:rsidRDefault="002300ED" w:rsidP="002300ED">
      <w:pPr>
        <w:pStyle w:val="ListIndent"/>
        <w:numPr>
          <w:ilvl w:val="0"/>
          <w:numId w:val="17"/>
        </w:num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Special assignment</w:t>
      </w:r>
      <w:r w:rsidR="00024384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for head office</w:t>
      </w:r>
    </w:p>
    <w:p w:rsidR="00D679A6" w:rsidRDefault="00D679A6">
      <w:pPr>
        <w:pStyle w:val="ListIndent"/>
        <w:spacing w:after="0"/>
        <w:ind w:hanging="2523"/>
        <w:rPr>
          <w:rFonts w:ascii="Times New Roman" w:hAnsi="Times New Roman"/>
        </w:rPr>
      </w:pP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Education</w:t>
      </w:r>
    </w:p>
    <w:p w:rsidR="00D679A6" w:rsidRDefault="00D679A6">
      <w:pPr>
        <w:pStyle w:val="ListIndent"/>
        <w:ind w:left="0" w:firstLine="0"/>
      </w:pPr>
    </w:p>
    <w:p w:rsidR="00D679A6" w:rsidRDefault="00D679A6">
      <w:pPr>
        <w:pStyle w:val="ListIndent"/>
        <w:spacing w:after="0"/>
        <w:ind w:hanging="252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Diplome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D'Etudes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Collegiale</w:t>
      </w:r>
      <w:proofErr w:type="spellEnd"/>
      <w:proofErr w:type="gramStart"/>
      <w:r>
        <w:rPr>
          <w:rFonts w:ascii="Times New Roman" w:hAnsi="Times New Roman"/>
        </w:rPr>
        <w:t>, ,</w:t>
      </w:r>
      <w:proofErr w:type="gramEnd"/>
      <w:r>
        <w:rPr>
          <w:rFonts w:ascii="Times New Roman" w:hAnsi="Times New Roman"/>
        </w:rPr>
        <w:t xml:space="preserve"> C</w:t>
      </w:r>
      <w:r w:rsidR="003C72FC">
        <w:rPr>
          <w:rFonts w:ascii="Times New Roman" w:hAnsi="Times New Roman"/>
        </w:rPr>
        <w:t xml:space="preserve">hamplain Regional College.  </w:t>
      </w: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aps/>
          <w:sz w:val="24"/>
        </w:rPr>
      </w:pP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aps/>
          <w:sz w:val="24"/>
        </w:rPr>
      </w:pPr>
    </w:p>
    <w:p w:rsidR="00D679A6" w:rsidRDefault="00D679A6">
      <w:pPr>
        <w:pStyle w:val="Subtitle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Languages</w:t>
      </w:r>
    </w:p>
    <w:p w:rsidR="00D679A6" w:rsidRDefault="00D679A6">
      <w:pPr>
        <w:pStyle w:val="ListIndent"/>
        <w:spacing w:after="0"/>
        <w:ind w:left="0" w:firstLine="0"/>
        <w:rPr>
          <w:rFonts w:ascii="Times New Roman" w:hAnsi="Times New Roman"/>
        </w:rPr>
      </w:pPr>
    </w:p>
    <w:p w:rsidR="00D679A6" w:rsidRDefault="00D679A6">
      <w:pPr>
        <w:pStyle w:val="ListIndent"/>
        <w:tabs>
          <w:tab w:val="clear" w:pos="3969"/>
          <w:tab w:val="left" w:pos="270"/>
        </w:tabs>
        <w:spacing w:after="0"/>
        <w:ind w:left="270" w:hanging="270"/>
        <w:rPr>
          <w:rFonts w:ascii="Times New Roman" w:hAnsi="Times New Roman"/>
        </w:rPr>
      </w:pPr>
      <w:r>
        <w:rPr>
          <w:rFonts w:ascii="Times New Roman" w:hAnsi="Times New Roman"/>
        </w:rPr>
        <w:t>English written and spoken</w:t>
      </w:r>
    </w:p>
    <w:p w:rsidR="002300ED" w:rsidRDefault="002300ED">
      <w:pPr>
        <w:pStyle w:val="ListIndent"/>
        <w:tabs>
          <w:tab w:val="clear" w:pos="3969"/>
          <w:tab w:val="left" w:pos="270"/>
        </w:tabs>
        <w:spacing w:after="0"/>
        <w:ind w:left="270" w:hanging="270"/>
        <w:rPr>
          <w:rFonts w:ascii="Times New Roman" w:hAnsi="Times New Roman"/>
        </w:rPr>
      </w:pPr>
    </w:p>
    <w:p w:rsidR="002300ED" w:rsidRDefault="002300ED">
      <w:pPr>
        <w:pStyle w:val="ListIndent"/>
        <w:tabs>
          <w:tab w:val="clear" w:pos="3969"/>
          <w:tab w:val="left" w:pos="270"/>
        </w:tabs>
        <w:spacing w:after="0"/>
        <w:ind w:left="270" w:hanging="270"/>
        <w:rPr>
          <w:rFonts w:ascii="Times New Roman" w:hAnsi="Times New Roman"/>
        </w:rPr>
      </w:pPr>
    </w:p>
    <w:p w:rsidR="002300ED" w:rsidRDefault="002300ED">
      <w:pPr>
        <w:pStyle w:val="ListIndent"/>
        <w:tabs>
          <w:tab w:val="clear" w:pos="3969"/>
          <w:tab w:val="left" w:pos="270"/>
        </w:tabs>
        <w:spacing w:after="0"/>
        <w:ind w:left="270" w:hanging="270"/>
        <w:rPr>
          <w:rFonts w:ascii="Times New Roman" w:hAnsi="Times New Roman"/>
        </w:rPr>
      </w:pPr>
    </w:p>
    <w:p w:rsidR="002300ED" w:rsidRDefault="002300ED" w:rsidP="002300ED">
      <w:pPr>
        <w:pStyle w:val="ListIndent"/>
        <w:tabs>
          <w:tab w:val="clear" w:pos="3969"/>
          <w:tab w:val="left" w:pos="270"/>
        </w:tabs>
        <w:spacing w:after="0"/>
        <w:ind w:left="270" w:hanging="27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 w:rsidR="002300ED" w:rsidRPr="002300ED" w:rsidRDefault="002300ED" w:rsidP="002300ED">
      <w:pPr>
        <w:pStyle w:val="ListIndent"/>
        <w:tabs>
          <w:tab w:val="clear" w:pos="3969"/>
          <w:tab w:val="left" w:pos="270"/>
        </w:tabs>
        <w:spacing w:after="0"/>
        <w:ind w:left="27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Available upon reques</w:t>
      </w:r>
      <w:r w:rsidR="000D0935">
        <w:rPr>
          <w:rFonts w:ascii="Times New Roman" w:hAnsi="Times New Roman"/>
          <w:szCs w:val="22"/>
        </w:rPr>
        <w:t>t</w:t>
      </w:r>
    </w:p>
    <w:p w:rsidR="002300ED" w:rsidRDefault="002300ED">
      <w:pPr>
        <w:pStyle w:val="ListIndent"/>
        <w:tabs>
          <w:tab w:val="clear" w:pos="3969"/>
          <w:tab w:val="left" w:pos="270"/>
        </w:tabs>
        <w:spacing w:after="0"/>
        <w:ind w:left="270" w:hanging="270"/>
        <w:rPr>
          <w:rFonts w:ascii="Times New Roman" w:hAnsi="Times New Roman"/>
        </w:rPr>
      </w:pPr>
    </w:p>
    <w:sectPr w:rsidR="002300ED">
      <w:footnotePr>
        <w:pos w:val="beneathText"/>
      </w:footnotePr>
      <w:pgSz w:w="12240" w:h="15840"/>
      <w:pgMar w:top="1152" w:right="1152" w:bottom="1152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HG Mincho Light J">
    <w:altName w:val="MS Gothic"/>
    <w:charset w:val="80"/>
    <w:family w:val="roman"/>
    <w:pitch w:val="fixed"/>
    <w:sig w:usb0="00000000" w:usb1="08070000" w:usb2="00000010" w:usb3="00000000" w:csb0="00020000" w:csb1="00000000"/>
  </w:font>
  <w:font w:name="Cumberland">
    <w:charset w:val="00"/>
    <w:family w:val="modern"/>
    <w:pitch w:val="fixed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n"/>
      <w:lvlJc w:val="left"/>
      <w:pPr>
        <w:tabs>
          <w:tab w:val="num" w:pos="0"/>
        </w:tabs>
        <w:ind w:left="0" w:firstLine="0"/>
      </w:pPr>
      <w:rPr>
        <w:rFonts w:ascii="Wingdings" w:hAnsi="Wingdings"/>
        <w:sz w:val="1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1004"/>
        </w:tabs>
        <w:ind w:left="1004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1287"/>
        </w:tabs>
        <w:ind w:left="1287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571"/>
        </w:tabs>
        <w:ind w:left="1571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854"/>
        </w:tabs>
        <w:ind w:left="1854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2138"/>
        </w:tabs>
        <w:ind w:left="2138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2421"/>
        </w:tabs>
        <w:ind w:left="2421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705"/>
        </w:tabs>
        <w:ind w:left="2705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988"/>
        </w:tabs>
        <w:ind w:left="2988" w:hanging="283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FAC96AC"/>
    <w:name w:val="WW8Num3"/>
    <w:lvl w:ilvl="0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3447"/>
        </w:tabs>
        <w:ind w:left="344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3730"/>
        </w:tabs>
        <w:ind w:left="373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4014"/>
        </w:tabs>
        <w:ind w:left="401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4297"/>
        </w:tabs>
        <w:ind w:left="429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4581"/>
        </w:tabs>
        <w:ind w:left="458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4864"/>
        </w:tabs>
        <w:ind w:left="486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5148"/>
        </w:tabs>
        <w:ind w:left="514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5431"/>
        </w:tabs>
        <w:ind w:left="5431" w:hanging="283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/>
        <w:color w:val="auto"/>
        <w:sz w:val="22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5180C2C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CEF6A0D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FBB3B7E"/>
    <w:multiLevelType w:val="multilevel"/>
    <w:tmpl w:val="86561B22"/>
    <w:lvl w:ilvl="0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3447"/>
        </w:tabs>
        <w:ind w:left="344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3730"/>
        </w:tabs>
        <w:ind w:left="373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4014"/>
        </w:tabs>
        <w:ind w:left="401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4297"/>
        </w:tabs>
        <w:ind w:left="429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4581"/>
        </w:tabs>
        <w:ind w:left="458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4864"/>
        </w:tabs>
        <w:ind w:left="486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5148"/>
        </w:tabs>
        <w:ind w:left="514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5431"/>
        </w:tabs>
        <w:ind w:left="5431" w:hanging="283"/>
      </w:pPr>
      <w:rPr>
        <w:rFonts w:ascii="Symbol" w:hAnsi="Symbol"/>
        <w:sz w:val="18"/>
      </w:rPr>
    </w:lvl>
  </w:abstractNum>
  <w:abstractNum w:abstractNumId="14" w15:restartNumberingAfterBreak="0">
    <w:nsid w:val="20F341B3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2BE07450"/>
    <w:multiLevelType w:val="multilevel"/>
    <w:tmpl w:val="F11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31BB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53BF04A9"/>
    <w:multiLevelType w:val="multilevel"/>
    <w:tmpl w:val="86561B22"/>
    <w:lvl w:ilvl="0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3447"/>
        </w:tabs>
        <w:ind w:left="344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3730"/>
        </w:tabs>
        <w:ind w:left="373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4014"/>
        </w:tabs>
        <w:ind w:left="401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4297"/>
        </w:tabs>
        <w:ind w:left="429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4581"/>
        </w:tabs>
        <w:ind w:left="458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4864"/>
        </w:tabs>
        <w:ind w:left="486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5148"/>
        </w:tabs>
        <w:ind w:left="514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5431"/>
        </w:tabs>
        <w:ind w:left="5431" w:hanging="283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7"/>
  </w:num>
  <w:num w:numId="14">
    <w:abstractNumId w:val="16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05"/>
    <w:rsid w:val="00024384"/>
    <w:rsid w:val="000D0935"/>
    <w:rsid w:val="000D6657"/>
    <w:rsid w:val="000F65DD"/>
    <w:rsid w:val="0016182D"/>
    <w:rsid w:val="00182F20"/>
    <w:rsid w:val="00185820"/>
    <w:rsid w:val="002300ED"/>
    <w:rsid w:val="00244EAE"/>
    <w:rsid w:val="002B1968"/>
    <w:rsid w:val="002C6170"/>
    <w:rsid w:val="002F7662"/>
    <w:rsid w:val="00302997"/>
    <w:rsid w:val="00322AB7"/>
    <w:rsid w:val="00354203"/>
    <w:rsid w:val="003C41F1"/>
    <w:rsid w:val="003C72FC"/>
    <w:rsid w:val="003E27C3"/>
    <w:rsid w:val="004820B6"/>
    <w:rsid w:val="004C24D2"/>
    <w:rsid w:val="00500AA8"/>
    <w:rsid w:val="005C1DCF"/>
    <w:rsid w:val="005E35B2"/>
    <w:rsid w:val="006966C0"/>
    <w:rsid w:val="006A2DBB"/>
    <w:rsid w:val="007B62EB"/>
    <w:rsid w:val="00823653"/>
    <w:rsid w:val="008C4263"/>
    <w:rsid w:val="009B6AB1"/>
    <w:rsid w:val="009D3544"/>
    <w:rsid w:val="00A04932"/>
    <w:rsid w:val="00AA6E1C"/>
    <w:rsid w:val="00B52C90"/>
    <w:rsid w:val="00B648C1"/>
    <w:rsid w:val="00B75B10"/>
    <w:rsid w:val="00B96541"/>
    <w:rsid w:val="00BA1061"/>
    <w:rsid w:val="00CD7F05"/>
    <w:rsid w:val="00D502B9"/>
    <w:rsid w:val="00D679A6"/>
    <w:rsid w:val="00D71135"/>
    <w:rsid w:val="00D8788E"/>
    <w:rsid w:val="00DB3B38"/>
    <w:rsid w:val="00DD1985"/>
    <w:rsid w:val="00DF53FF"/>
    <w:rsid w:val="00DF5DFD"/>
    <w:rsid w:val="00E8493C"/>
    <w:rsid w:val="00EC0499"/>
    <w:rsid w:val="00EE2A53"/>
    <w:rsid w:val="00F0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174B-61DC-4032-B974-E27A9A24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sz w:val="22"/>
      <w:szCs w:val="24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outlineLvl w:val="0"/>
    </w:pPr>
    <w:rPr>
      <w:b/>
      <w:sz w:val="32"/>
    </w:rPr>
  </w:style>
  <w:style w:type="paragraph" w:styleId="Heading2">
    <w:name w:val="heading 2"/>
    <w:basedOn w:val="Heading"/>
    <w:next w:val="BodyText"/>
    <w:qFormat/>
    <w:pPr>
      <w:tabs>
        <w:tab w:val="num" w:pos="0"/>
      </w:tabs>
      <w:outlineLvl w:val="1"/>
    </w:pPr>
    <w:rPr>
      <w:b/>
      <w:i/>
    </w:rPr>
  </w:style>
  <w:style w:type="paragraph" w:styleId="Heading3">
    <w:name w:val="heading 3"/>
    <w:basedOn w:val="Heading"/>
    <w:next w:val="BodyText"/>
    <w:qFormat/>
    <w:pPr>
      <w:tabs>
        <w:tab w:val="num" w:pos="0"/>
      </w:tabs>
      <w:outlineLvl w:val="2"/>
    </w:pPr>
    <w:rPr>
      <w:b/>
    </w:rPr>
  </w:style>
  <w:style w:type="paragraph" w:styleId="Heading4">
    <w:name w:val="heading 4"/>
    <w:basedOn w:val="Heading"/>
    <w:next w:val="BodyText"/>
    <w:qFormat/>
    <w:pPr>
      <w:tabs>
        <w:tab w:val="num" w:pos="0"/>
      </w:tabs>
      <w:outlineLvl w:val="3"/>
    </w:pPr>
    <w:rPr>
      <w:b/>
      <w:i/>
      <w:sz w:val="24"/>
    </w:rPr>
  </w:style>
  <w:style w:type="paragraph" w:styleId="Heading5">
    <w:name w:val="heading 5"/>
    <w:basedOn w:val="Heading"/>
    <w:next w:val="BodyText"/>
    <w:qFormat/>
    <w:pPr>
      <w:tabs>
        <w:tab w:val="num" w:pos="0"/>
      </w:tabs>
      <w:outlineLvl w:val="4"/>
    </w:pPr>
    <w:rPr>
      <w:b/>
      <w:sz w:val="24"/>
    </w:rPr>
  </w:style>
  <w:style w:type="paragraph" w:styleId="Heading6">
    <w:name w:val="heading 6"/>
    <w:basedOn w:val="Heading"/>
    <w:next w:val="BodyText"/>
    <w:qFormat/>
    <w:pPr>
      <w:tabs>
        <w:tab w:val="num" w:pos="0"/>
      </w:tabs>
      <w:outlineLvl w:val="5"/>
    </w:pPr>
    <w:rPr>
      <w:b/>
      <w:sz w:val="21"/>
    </w:rPr>
  </w:style>
  <w:style w:type="paragraph" w:styleId="Heading7">
    <w:name w:val="heading 7"/>
    <w:basedOn w:val="Heading"/>
    <w:next w:val="BodyText"/>
    <w:qFormat/>
    <w:pPr>
      <w:tabs>
        <w:tab w:val="num" w:pos="0"/>
      </w:tabs>
      <w:outlineLvl w:val="6"/>
    </w:pPr>
    <w:rPr>
      <w:b/>
      <w:sz w:val="21"/>
    </w:rPr>
  </w:style>
  <w:style w:type="paragraph" w:styleId="Heading8">
    <w:name w:val="heading 8"/>
    <w:basedOn w:val="Heading"/>
    <w:next w:val="BodyText"/>
    <w:qFormat/>
    <w:pPr>
      <w:tabs>
        <w:tab w:val="num" w:pos="0"/>
      </w:tabs>
      <w:outlineLvl w:val="7"/>
    </w:pPr>
    <w:rPr>
      <w:b/>
      <w:sz w:val="21"/>
    </w:rPr>
  </w:style>
  <w:style w:type="paragraph" w:styleId="Heading9">
    <w:name w:val="heading 9"/>
    <w:basedOn w:val="Heading"/>
    <w:next w:val="BodyText"/>
    <w:qFormat/>
    <w:pPr>
      <w:tabs>
        <w:tab w:val="num" w:pos="0"/>
      </w:tabs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2"/>
    </w:rPr>
  </w:style>
  <w:style w:type="character" w:customStyle="1" w:styleId="WW8Num2z0">
    <w:name w:val="WW8Num2z0"/>
    <w:rPr>
      <w:rFonts w:ascii="Symbol" w:hAnsi="Symbol"/>
      <w:sz w:val="18"/>
    </w:rPr>
  </w:style>
  <w:style w:type="character" w:customStyle="1" w:styleId="WW8Num3z0">
    <w:name w:val="WW8Num3z0"/>
    <w:rPr>
      <w:rFonts w:ascii="Symbol" w:hAnsi="Symbol"/>
      <w:sz w:val="18"/>
    </w:rPr>
  </w:style>
  <w:style w:type="character" w:customStyle="1" w:styleId="WW8Num4z0">
    <w:name w:val="WW8Num4z0"/>
    <w:rPr>
      <w:rFonts w:ascii="Symbol" w:hAnsi="Symbol"/>
      <w:sz w:val="18"/>
    </w:rPr>
  </w:style>
  <w:style w:type="character" w:customStyle="1" w:styleId="WW8Num5z0">
    <w:name w:val="WW8Num5z0"/>
    <w:rPr>
      <w:rFonts w:ascii="Symbol" w:hAnsi="Symbol"/>
      <w:sz w:val="18"/>
    </w:rPr>
  </w:style>
  <w:style w:type="character" w:customStyle="1" w:styleId="WW8Num6z0">
    <w:name w:val="WW8Num6z0"/>
    <w:rPr>
      <w:rFonts w:ascii="Symbol" w:hAnsi="Symbol"/>
      <w:sz w:val="18"/>
    </w:rPr>
  </w:style>
  <w:style w:type="character" w:customStyle="1" w:styleId="WW8Num7z0">
    <w:name w:val="WW8Num7z0"/>
    <w:rPr>
      <w:rFonts w:ascii="Symbol" w:hAnsi="Symbol"/>
      <w:sz w:val="18"/>
    </w:rPr>
  </w:style>
  <w:style w:type="character" w:customStyle="1" w:styleId="WW8Num8z0">
    <w:name w:val="WW8Num8z0"/>
    <w:rPr>
      <w:rFonts w:ascii="Symbol" w:hAnsi="Symbol"/>
      <w:sz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9z3">
    <w:name w:val="WW8Num9z3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/>
      <w:color w:val="auto"/>
      <w:sz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  <w:color w:val="auto"/>
      <w:sz w:val="22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  <w:color w:val="auto"/>
      <w:sz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  <w:color w:val="auto"/>
      <w:sz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2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1z0">
    <w:name w:val="WW-WW8Num1z0"/>
    <w:rPr>
      <w:rFonts w:ascii="Wingdings" w:hAnsi="Wingdings"/>
      <w:sz w:val="12"/>
    </w:rPr>
  </w:style>
  <w:style w:type="character" w:customStyle="1" w:styleId="WW-WW8Num2z0">
    <w:name w:val="WW-WW8Num2z0"/>
    <w:rPr>
      <w:rFonts w:ascii="Symbol" w:hAnsi="Symbol"/>
      <w:sz w:val="18"/>
    </w:rPr>
  </w:style>
  <w:style w:type="character" w:customStyle="1" w:styleId="WW-WW8Num3z0">
    <w:name w:val="WW-WW8Num3z0"/>
    <w:rPr>
      <w:rFonts w:ascii="Symbol" w:hAnsi="Symbol"/>
      <w:sz w:val="18"/>
    </w:rPr>
  </w:style>
  <w:style w:type="character" w:customStyle="1" w:styleId="WW-WW8Num4z0">
    <w:name w:val="WW-WW8Num4z0"/>
    <w:rPr>
      <w:rFonts w:ascii="Symbol" w:hAnsi="Symbol"/>
      <w:sz w:val="18"/>
    </w:rPr>
  </w:style>
  <w:style w:type="character" w:customStyle="1" w:styleId="WW-WW8Num5z0">
    <w:name w:val="WW-WW8Num5z0"/>
    <w:rPr>
      <w:rFonts w:ascii="Symbol" w:hAnsi="Symbol"/>
      <w:sz w:val="18"/>
    </w:rPr>
  </w:style>
  <w:style w:type="character" w:customStyle="1" w:styleId="WW-WW8Num6z0">
    <w:name w:val="WW-WW8Num6z0"/>
    <w:rPr>
      <w:rFonts w:ascii="Symbol" w:hAnsi="Symbol"/>
      <w:sz w:val="18"/>
    </w:rPr>
  </w:style>
  <w:style w:type="character" w:customStyle="1" w:styleId="WW-WW8Num7z0">
    <w:name w:val="WW-WW8Num7z0"/>
    <w:rPr>
      <w:rFonts w:ascii="Symbol" w:hAnsi="Symbol"/>
      <w:sz w:val="18"/>
    </w:rPr>
  </w:style>
  <w:style w:type="character" w:customStyle="1" w:styleId="WW-WW8Num8z0">
    <w:name w:val="WW-WW8Num8z0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</w:style>
  <w:style w:type="character" w:customStyle="1" w:styleId="FootnoteCharacters">
    <w:name w:val="Footnote Characters"/>
  </w:style>
  <w:style w:type="character" w:customStyle="1" w:styleId="WW-FootnoteCharacters">
    <w:name w:val="WW-Footnote Characters"/>
    <w:rPr>
      <w:vertAlign w:val="superscript"/>
    </w:rPr>
  </w:style>
  <w:style w:type="character" w:customStyle="1" w:styleId="WW-FootnoteCharacters1">
    <w:name w:val="WW-Footnote Characters1"/>
  </w:style>
  <w:style w:type="character" w:styleId="PageNumber">
    <w:name w:val="page number"/>
  </w:style>
  <w:style w:type="character" w:customStyle="1" w:styleId="CaptionCharacters">
    <w:name w:val="Caption Characters"/>
  </w:style>
  <w:style w:type="character" w:customStyle="1" w:styleId="WW-CaptionCharacters">
    <w:name w:val="WW-Caption Characters"/>
  </w:style>
  <w:style w:type="character" w:customStyle="1" w:styleId="WW-CaptionCharacters1">
    <w:name w:val="WW-Caption Characters1"/>
  </w:style>
  <w:style w:type="character" w:customStyle="1" w:styleId="DropCaps">
    <w:name w:val="Drop Caps"/>
  </w:style>
  <w:style w:type="character" w:customStyle="1" w:styleId="WW-DropCaps">
    <w:name w:val="WW-Drop Caps"/>
  </w:style>
  <w:style w:type="character" w:customStyle="1" w:styleId="WW-DropCaps1">
    <w:name w:val="WW-Drop Caps1"/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hAnsi="StarSymbol"/>
      <w:sz w:val="18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-Placeholder">
    <w:name w:val="WW-Placeholder"/>
    <w:rPr>
      <w:smallCaps/>
      <w:color w:val="008080"/>
      <w:u w:val="dotted"/>
    </w:rPr>
  </w:style>
  <w:style w:type="character" w:customStyle="1" w:styleId="WW-Placeholder1">
    <w:name w:val="WW-Placeholder1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WW-IndexLink">
    <w:name w:val="WW-Index Link"/>
  </w:style>
  <w:style w:type="character" w:customStyle="1" w:styleId="WW-IndexLink1">
    <w:name w:val="WW-Index Link1"/>
  </w:style>
  <w:style w:type="character" w:customStyle="1" w:styleId="EndnoteCharacters">
    <w:name w:val="Endnote Characters"/>
  </w:style>
  <w:style w:type="character" w:customStyle="1" w:styleId="WW-EndnoteCharacters">
    <w:name w:val="WW-Endnote Characters"/>
    <w:rPr>
      <w:vertAlign w:val="superscript"/>
    </w:rPr>
  </w:style>
  <w:style w:type="character" w:customStyle="1" w:styleId="WW-EndnoteCharacters1">
    <w:name w:val="WW-Endnote Characters1"/>
  </w:style>
  <w:style w:type="character" w:styleId="LineNumber">
    <w:name w:val="line number"/>
  </w:style>
  <w:style w:type="character" w:customStyle="1" w:styleId="Mainindexentry">
    <w:name w:val="Main index entry"/>
    <w:rPr>
      <w:b/>
      <w:bCs/>
    </w:rPr>
  </w:style>
  <w:style w:type="character" w:customStyle="1" w:styleId="WW-Mainindexentry">
    <w:name w:val="WW-Main index entry"/>
    <w:rPr>
      <w:b/>
      <w:bCs/>
    </w:rPr>
  </w:style>
  <w:style w:type="character" w:customStyle="1" w:styleId="WW-Mainindexentry1">
    <w:name w:val="WW-Main index entry1"/>
    <w:rPr>
      <w:b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WW-Rubies">
    <w:name w:val="WW-Rubies"/>
    <w:rPr>
      <w:sz w:val="12"/>
      <w:szCs w:val="12"/>
      <w:u w:val="none"/>
      <w:em w:val="none"/>
    </w:rPr>
  </w:style>
  <w:style w:type="character" w:customStyle="1" w:styleId="WW-Rubies1">
    <w:name w:val="WW-Rubies1"/>
    <w:rPr>
      <w:sz w:val="12"/>
      <w:szCs w:val="12"/>
    </w:rPr>
  </w:style>
  <w:style w:type="character" w:styleId="Emphasis">
    <w:name w:val="Emphasis"/>
    <w:qFormat/>
    <w:rPr>
      <w:i/>
    </w:rPr>
  </w:style>
  <w:style w:type="character" w:customStyle="1" w:styleId="Quotation">
    <w:name w:val="Quotation"/>
    <w:rPr>
      <w:i/>
      <w:iCs/>
    </w:rPr>
  </w:style>
  <w:style w:type="character" w:customStyle="1" w:styleId="WW-Quotation">
    <w:name w:val="WW-Quotation"/>
    <w:rPr>
      <w:i/>
      <w:iCs/>
    </w:rPr>
  </w:style>
  <w:style w:type="character" w:customStyle="1" w:styleId="WW-Quotation1">
    <w:name w:val="WW-Quotation1"/>
    <w:rPr>
      <w:i/>
    </w:rPr>
  </w:style>
  <w:style w:type="character" w:styleId="Strong">
    <w:name w:val="Strong"/>
    <w:qFormat/>
    <w:rPr>
      <w:b/>
    </w:rPr>
  </w:style>
  <w:style w:type="character" w:customStyle="1" w:styleId="SourceText">
    <w:name w:val="Source Text"/>
    <w:rPr>
      <w:rFonts w:ascii="Cumberland" w:eastAsia="Cumberland" w:hAnsi="Cumberland" w:cs="Cumberland"/>
    </w:rPr>
  </w:style>
  <w:style w:type="character" w:customStyle="1" w:styleId="WW-SourceText">
    <w:name w:val="WW-Source Text"/>
    <w:rPr>
      <w:rFonts w:ascii="Cumberland" w:eastAsia="Cumberland" w:hAnsi="Cumberland" w:cs="Cumberland"/>
    </w:rPr>
  </w:style>
  <w:style w:type="character" w:customStyle="1" w:styleId="WW-SourceText1">
    <w:name w:val="WW-Source Text1"/>
    <w:rPr>
      <w:rFonts w:ascii="Courier New" w:hAnsi="Courier New"/>
    </w:rPr>
  </w:style>
  <w:style w:type="character" w:customStyle="1" w:styleId="Example">
    <w:name w:val="Example"/>
    <w:rPr>
      <w:rFonts w:ascii="Cumberland" w:eastAsia="Cumberland" w:hAnsi="Cumberland" w:cs="Cumberland"/>
    </w:rPr>
  </w:style>
  <w:style w:type="character" w:customStyle="1" w:styleId="WW-Example">
    <w:name w:val="WW-Example"/>
    <w:rPr>
      <w:rFonts w:ascii="Cumberland" w:eastAsia="Cumberland" w:hAnsi="Cumberland" w:cs="Cumberland"/>
    </w:rPr>
  </w:style>
  <w:style w:type="character" w:customStyle="1" w:styleId="WW-Example1">
    <w:name w:val="WW-Example1"/>
    <w:rPr>
      <w:rFonts w:ascii="Courier New" w:hAnsi="Courier New"/>
    </w:rPr>
  </w:style>
  <w:style w:type="character" w:customStyle="1" w:styleId="UserEntry">
    <w:name w:val="User Entry"/>
    <w:rPr>
      <w:rFonts w:ascii="Cumberland" w:eastAsia="Cumberland" w:hAnsi="Cumberland" w:cs="Cumberland"/>
    </w:rPr>
  </w:style>
  <w:style w:type="character" w:customStyle="1" w:styleId="WW-UserEntry">
    <w:name w:val="WW-User Entry"/>
    <w:rPr>
      <w:rFonts w:ascii="Cumberland" w:eastAsia="Cumberland" w:hAnsi="Cumberland" w:cs="Cumberland"/>
    </w:rPr>
  </w:style>
  <w:style w:type="character" w:customStyle="1" w:styleId="WW-UserEntry1">
    <w:name w:val="WW-User Entry1"/>
    <w:rPr>
      <w:rFonts w:ascii="Courier New" w:hAnsi="Courier New"/>
    </w:rPr>
  </w:style>
  <w:style w:type="character" w:customStyle="1" w:styleId="Variable">
    <w:name w:val="Variable"/>
    <w:rPr>
      <w:i/>
      <w:iCs/>
    </w:rPr>
  </w:style>
  <w:style w:type="character" w:customStyle="1" w:styleId="WW-Variable">
    <w:name w:val="WW-Variable"/>
    <w:rPr>
      <w:i/>
      <w:iCs/>
    </w:rPr>
  </w:style>
  <w:style w:type="character" w:customStyle="1" w:styleId="WW-Variable1">
    <w:name w:val="WW-Variable1"/>
    <w:rPr>
      <w:i/>
    </w:rPr>
  </w:style>
  <w:style w:type="character" w:customStyle="1" w:styleId="Definition">
    <w:name w:val="Definition"/>
  </w:style>
  <w:style w:type="character" w:customStyle="1" w:styleId="WW-Definition">
    <w:name w:val="WW-Definition"/>
  </w:style>
  <w:style w:type="character" w:customStyle="1" w:styleId="WW-Definition1">
    <w:name w:val="WW-Definition1"/>
  </w:style>
  <w:style w:type="character" w:customStyle="1" w:styleId="Teletype">
    <w:name w:val="Teletype"/>
    <w:rPr>
      <w:rFonts w:ascii="Cumberland" w:eastAsia="Cumberland" w:hAnsi="Cumberland" w:cs="Cumberland"/>
    </w:rPr>
  </w:style>
  <w:style w:type="character" w:customStyle="1" w:styleId="WW-Teletype">
    <w:name w:val="WW-Teletype"/>
    <w:rPr>
      <w:rFonts w:ascii="Cumberland" w:eastAsia="Cumberland" w:hAnsi="Cumberland" w:cs="Cumberland"/>
    </w:rPr>
  </w:style>
  <w:style w:type="character" w:customStyle="1" w:styleId="WW-Teletype1">
    <w:name w:val="WW-Teletype1"/>
    <w:rPr>
      <w:rFonts w:ascii="Courier New" w:hAnsi="Courier New"/>
    </w:rPr>
  </w:style>
  <w:style w:type="character" w:customStyle="1" w:styleId="WW-WW8Num2z01">
    <w:name w:val="WW-WW8Num2z01"/>
    <w:rPr>
      <w:rFonts w:ascii="Wingdings" w:hAnsi="Wingdings"/>
      <w:sz w:val="12"/>
    </w:rPr>
  </w:style>
  <w:style w:type="character" w:customStyle="1" w:styleId="WW-WW8Num1z01">
    <w:name w:val="WW-WW8Num1z01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pPr>
      <w:tabs>
        <w:tab w:val="left" w:pos="3969"/>
      </w:tabs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styleId="BodyTextFirstIndent">
    <w:name w:val="Body Text First Indent"/>
    <w:basedOn w:val="BodyText"/>
    <w:pPr>
      <w:ind w:firstLine="283"/>
    </w:pPr>
  </w:style>
  <w:style w:type="paragraph" w:customStyle="1" w:styleId="Hangingindent">
    <w:name w:val="Hanging indent"/>
    <w:basedOn w:val="BodyText"/>
    <w:pPr>
      <w:tabs>
        <w:tab w:val="left" w:pos="567"/>
      </w:tabs>
      <w:ind w:left="567" w:hanging="283"/>
    </w:pPr>
  </w:style>
  <w:style w:type="paragraph" w:styleId="BodyTextIndent">
    <w:name w:val="Body Text Indent"/>
    <w:basedOn w:val="BodyText"/>
    <w:pPr>
      <w:ind w:left="283"/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styleId="Signature">
    <w:name w:val="Signature"/>
    <w:basedOn w:val="Normal"/>
    <w:pPr>
      <w:suppressLineNumbers/>
    </w:pPr>
  </w:style>
  <w:style w:type="paragraph" w:customStyle="1" w:styleId="ListIndent">
    <w:name w:val="List Indent"/>
    <w:basedOn w:val="BodyText"/>
    <w:pPr>
      <w:keepLines/>
      <w:spacing w:after="62"/>
      <w:ind w:left="2523" w:hanging="2160"/>
    </w:pPr>
  </w:style>
  <w:style w:type="paragraph" w:customStyle="1" w:styleId="Marginalia">
    <w:name w:val="Marginalia"/>
    <w:basedOn w:val="BodyText"/>
    <w:pPr>
      <w:ind w:left="2268"/>
    </w:pPr>
  </w:style>
  <w:style w:type="paragraph" w:customStyle="1" w:styleId="Heading10">
    <w:name w:val="Heading 10"/>
    <w:basedOn w:val="Heading"/>
    <w:next w:val="BodyText"/>
    <w:rPr>
      <w:b/>
      <w:sz w:val="21"/>
    </w:rPr>
  </w:style>
  <w:style w:type="paragraph" w:customStyle="1" w:styleId="Numbering1Start">
    <w:name w:val="Numbering 1 Start"/>
    <w:basedOn w:val="List"/>
    <w:pPr>
      <w:spacing w:before="240"/>
      <w:ind w:left="283" w:hanging="283"/>
    </w:pPr>
  </w:style>
  <w:style w:type="paragraph" w:customStyle="1" w:styleId="Numbering1">
    <w:name w:val="Numbering 1"/>
    <w:basedOn w:val="List"/>
    <w:pPr>
      <w:ind w:left="283" w:hanging="283"/>
    </w:pPr>
  </w:style>
  <w:style w:type="paragraph" w:customStyle="1" w:styleId="Numbering1End">
    <w:name w:val="Numbering 1 End"/>
    <w:basedOn w:val="List"/>
    <w:pPr>
      <w:spacing w:after="240"/>
      <w:ind w:left="283" w:hanging="283"/>
    </w:pPr>
  </w:style>
  <w:style w:type="paragraph" w:customStyle="1" w:styleId="Numbering1Cont">
    <w:name w:val="Numbering 1 Cont."/>
    <w:basedOn w:val="List"/>
    <w:pPr>
      <w:ind w:left="283"/>
    </w:pPr>
  </w:style>
  <w:style w:type="paragraph" w:customStyle="1" w:styleId="Numbering2Start">
    <w:name w:val="Numbering 2 Start"/>
    <w:basedOn w:val="List"/>
    <w:pPr>
      <w:spacing w:before="240"/>
      <w:ind w:left="566" w:hanging="283"/>
    </w:pPr>
  </w:style>
  <w:style w:type="paragraph" w:customStyle="1" w:styleId="Numbering2">
    <w:name w:val="Numbering 2"/>
    <w:basedOn w:val="List"/>
    <w:pPr>
      <w:ind w:left="566" w:hanging="283"/>
    </w:pPr>
  </w:style>
  <w:style w:type="paragraph" w:customStyle="1" w:styleId="Numbering2End">
    <w:name w:val="Numbering 2 End"/>
    <w:basedOn w:val="List"/>
    <w:pPr>
      <w:spacing w:after="240"/>
      <w:ind w:left="566" w:hanging="283"/>
    </w:pPr>
  </w:style>
  <w:style w:type="paragraph" w:customStyle="1" w:styleId="Numbering2Cont">
    <w:name w:val="Numbering 2 Cont."/>
    <w:basedOn w:val="List"/>
    <w:pPr>
      <w:ind w:left="566"/>
    </w:pPr>
  </w:style>
  <w:style w:type="paragraph" w:customStyle="1" w:styleId="Numbering3Start">
    <w:name w:val="Numbering 3 Start"/>
    <w:basedOn w:val="List"/>
    <w:pPr>
      <w:spacing w:before="240"/>
      <w:ind w:left="849" w:hanging="283"/>
    </w:pPr>
  </w:style>
  <w:style w:type="paragraph" w:customStyle="1" w:styleId="Numbering3">
    <w:name w:val="Numbering 3"/>
    <w:basedOn w:val="List"/>
    <w:pPr>
      <w:ind w:left="849" w:hanging="283"/>
    </w:pPr>
  </w:style>
  <w:style w:type="paragraph" w:customStyle="1" w:styleId="Numbering3End">
    <w:name w:val="Numbering 3 End"/>
    <w:basedOn w:val="List"/>
    <w:pPr>
      <w:spacing w:after="240"/>
      <w:ind w:left="849" w:hanging="283"/>
    </w:pPr>
  </w:style>
  <w:style w:type="paragraph" w:customStyle="1" w:styleId="Numbering3Cont">
    <w:name w:val="Numbering 3 Cont."/>
    <w:basedOn w:val="List"/>
    <w:pPr>
      <w:ind w:left="849"/>
    </w:pPr>
  </w:style>
  <w:style w:type="paragraph" w:customStyle="1" w:styleId="Numbering4Start">
    <w:name w:val="Numbering 4 Start"/>
    <w:basedOn w:val="List"/>
    <w:pPr>
      <w:spacing w:before="240"/>
      <w:ind w:left="1132" w:hanging="283"/>
    </w:pPr>
  </w:style>
  <w:style w:type="paragraph" w:customStyle="1" w:styleId="Numbering4">
    <w:name w:val="Numbering 4"/>
    <w:basedOn w:val="List"/>
    <w:pPr>
      <w:ind w:left="1132" w:hanging="283"/>
    </w:pPr>
  </w:style>
  <w:style w:type="paragraph" w:customStyle="1" w:styleId="Numbering4End">
    <w:name w:val="Numbering 4 End"/>
    <w:basedOn w:val="List"/>
    <w:pPr>
      <w:spacing w:after="240"/>
      <w:ind w:left="1132" w:hanging="283"/>
    </w:pPr>
  </w:style>
  <w:style w:type="paragraph" w:customStyle="1" w:styleId="Numbering4Cont">
    <w:name w:val="Numbering 4 Cont."/>
    <w:basedOn w:val="List"/>
    <w:pPr>
      <w:ind w:left="1132"/>
    </w:pPr>
  </w:style>
  <w:style w:type="paragraph" w:customStyle="1" w:styleId="Numbering5Start">
    <w:name w:val="Numbering 5 Start"/>
    <w:basedOn w:val="List"/>
    <w:pPr>
      <w:spacing w:before="240"/>
      <w:ind w:left="1415" w:hanging="283"/>
    </w:pPr>
  </w:style>
  <w:style w:type="paragraph" w:customStyle="1" w:styleId="Numbering5">
    <w:name w:val="Numbering 5"/>
    <w:basedOn w:val="List"/>
    <w:pPr>
      <w:ind w:left="1415" w:hanging="283"/>
    </w:pPr>
  </w:style>
  <w:style w:type="paragraph" w:customStyle="1" w:styleId="Numbering5End">
    <w:name w:val="Numbering 5 End"/>
    <w:basedOn w:val="List"/>
    <w:pPr>
      <w:spacing w:after="240"/>
      <w:ind w:left="1415" w:hanging="283"/>
    </w:pPr>
  </w:style>
  <w:style w:type="paragraph" w:customStyle="1" w:styleId="Numbering5Cont">
    <w:name w:val="Numbering 5 Cont."/>
    <w:basedOn w:val="List"/>
    <w:pPr>
      <w:ind w:left="1415"/>
    </w:pPr>
  </w:style>
  <w:style w:type="paragraph" w:customStyle="1" w:styleId="List1Start">
    <w:name w:val="List 1 Start"/>
    <w:basedOn w:val="List"/>
    <w:pPr>
      <w:spacing w:before="240"/>
      <w:ind w:left="283" w:hanging="283"/>
    </w:pPr>
  </w:style>
  <w:style w:type="paragraph" w:customStyle="1" w:styleId="List1">
    <w:name w:val="List 1"/>
    <w:basedOn w:val="List"/>
    <w:pPr>
      <w:ind w:left="283" w:hanging="283"/>
    </w:pPr>
  </w:style>
  <w:style w:type="paragraph" w:customStyle="1" w:styleId="List1End">
    <w:name w:val="List 1 End"/>
    <w:basedOn w:val="List"/>
    <w:pPr>
      <w:spacing w:after="240"/>
      <w:ind w:left="283" w:hanging="283"/>
    </w:pPr>
  </w:style>
  <w:style w:type="paragraph" w:customStyle="1" w:styleId="List1Cont">
    <w:name w:val="List 1 Cont."/>
    <w:basedOn w:val="List"/>
    <w:pPr>
      <w:ind w:left="283"/>
    </w:pPr>
  </w:style>
  <w:style w:type="paragraph" w:customStyle="1" w:styleId="List2Start">
    <w:name w:val="List 2 Start"/>
    <w:basedOn w:val="List"/>
    <w:pPr>
      <w:spacing w:before="240"/>
      <w:ind w:left="566" w:hanging="283"/>
    </w:pPr>
  </w:style>
  <w:style w:type="paragraph" w:styleId="List2">
    <w:name w:val="List 2"/>
    <w:basedOn w:val="List"/>
    <w:pPr>
      <w:ind w:left="566" w:hanging="283"/>
    </w:pPr>
  </w:style>
  <w:style w:type="paragraph" w:customStyle="1" w:styleId="List2End">
    <w:name w:val="List 2 End"/>
    <w:basedOn w:val="List"/>
    <w:pPr>
      <w:spacing w:after="240"/>
      <w:ind w:left="566" w:hanging="283"/>
    </w:pPr>
  </w:style>
  <w:style w:type="paragraph" w:customStyle="1" w:styleId="List2Cont">
    <w:name w:val="List 2 Cont."/>
    <w:basedOn w:val="List"/>
    <w:pPr>
      <w:ind w:left="566"/>
    </w:pPr>
  </w:style>
  <w:style w:type="paragraph" w:customStyle="1" w:styleId="List3Start">
    <w:name w:val="List 3 Start"/>
    <w:basedOn w:val="List"/>
    <w:pPr>
      <w:spacing w:before="240"/>
      <w:ind w:left="849" w:hanging="283"/>
    </w:pPr>
  </w:style>
  <w:style w:type="paragraph" w:styleId="List3">
    <w:name w:val="List 3"/>
    <w:basedOn w:val="List"/>
    <w:pPr>
      <w:ind w:left="849" w:hanging="283"/>
    </w:pPr>
  </w:style>
  <w:style w:type="paragraph" w:customStyle="1" w:styleId="List3End">
    <w:name w:val="List 3 End"/>
    <w:basedOn w:val="List"/>
    <w:pPr>
      <w:spacing w:after="240"/>
      <w:ind w:left="849" w:hanging="283"/>
    </w:pPr>
  </w:style>
  <w:style w:type="paragraph" w:customStyle="1" w:styleId="List3Cont">
    <w:name w:val="List 3 Cont."/>
    <w:basedOn w:val="List"/>
    <w:pPr>
      <w:ind w:left="849"/>
    </w:pPr>
  </w:style>
  <w:style w:type="paragraph" w:customStyle="1" w:styleId="List4Start">
    <w:name w:val="List 4 Start"/>
    <w:basedOn w:val="List"/>
    <w:pPr>
      <w:spacing w:before="240"/>
      <w:ind w:left="1132" w:hanging="283"/>
    </w:pPr>
  </w:style>
  <w:style w:type="paragraph" w:styleId="List4">
    <w:name w:val="List 4"/>
    <w:basedOn w:val="List"/>
    <w:pPr>
      <w:ind w:left="1132" w:hanging="283"/>
    </w:pPr>
  </w:style>
  <w:style w:type="paragraph" w:customStyle="1" w:styleId="List4End">
    <w:name w:val="List 4 End"/>
    <w:basedOn w:val="List"/>
    <w:pPr>
      <w:spacing w:after="240"/>
      <w:ind w:left="1132" w:hanging="283"/>
    </w:pPr>
  </w:style>
  <w:style w:type="paragraph" w:customStyle="1" w:styleId="List4Cont">
    <w:name w:val="List 4 Cont."/>
    <w:basedOn w:val="List"/>
    <w:pPr>
      <w:ind w:left="1132"/>
    </w:pPr>
  </w:style>
  <w:style w:type="paragraph" w:customStyle="1" w:styleId="List5Start">
    <w:name w:val="List 5 Start"/>
    <w:basedOn w:val="List"/>
    <w:pPr>
      <w:spacing w:before="240"/>
      <w:ind w:left="1415" w:hanging="283"/>
    </w:pPr>
  </w:style>
  <w:style w:type="paragraph" w:styleId="List5">
    <w:name w:val="List 5"/>
    <w:basedOn w:val="List"/>
    <w:pPr>
      <w:ind w:left="1415" w:hanging="283"/>
    </w:pPr>
  </w:style>
  <w:style w:type="paragraph" w:customStyle="1" w:styleId="List5End">
    <w:name w:val="List 5 End"/>
    <w:basedOn w:val="List"/>
    <w:pPr>
      <w:spacing w:after="240"/>
      <w:ind w:left="1415" w:hanging="283"/>
    </w:pPr>
  </w:style>
  <w:style w:type="paragraph" w:customStyle="1" w:styleId="List5Cont">
    <w:name w:val="List 5 Cont."/>
    <w:basedOn w:val="List"/>
    <w:pPr>
      <w:ind w:left="1415"/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right">
    <w:name w:val="Header right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left">
    <w:name w:val="Footer left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Illustration">
    <w:name w:val="Illustration"/>
    <w:basedOn w:val="Caption"/>
  </w:style>
  <w:style w:type="paragraph" w:customStyle="1" w:styleId="Table">
    <w:name w:val="Table"/>
    <w:basedOn w:val="Caption"/>
  </w:style>
  <w:style w:type="paragraph" w:customStyle="1" w:styleId="Text">
    <w:name w:val="Text"/>
    <w:basedOn w:val="Caption"/>
  </w:style>
  <w:style w:type="paragraph" w:customStyle="1" w:styleId="Framecontents">
    <w:name w:val="Frame contents"/>
    <w:basedOn w:val="BodyText"/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</w:rPr>
  </w:style>
  <w:style w:type="paragraph" w:styleId="EnvelopeAddress">
    <w:name w:val="envelope address"/>
    <w:basedOn w:val="Normal"/>
    <w:pPr>
      <w:suppressLineNumbers/>
      <w:spacing w:after="60"/>
    </w:pPr>
  </w:style>
  <w:style w:type="paragraph" w:styleId="EnvelopeReturn">
    <w:name w:val="envelope return"/>
    <w:basedOn w:val="Normal"/>
    <w:pPr>
      <w:suppressLineNumbers/>
      <w:spacing w:after="60"/>
    </w:pPr>
  </w:style>
  <w:style w:type="paragraph" w:styleId="EndnoteText">
    <w:name w:val="endnote text"/>
    <w:basedOn w:val="Normal"/>
    <w:semiHidden/>
    <w:pPr>
      <w:suppressLineNumbers/>
      <w:ind w:left="283" w:hanging="283"/>
    </w:pPr>
    <w:rPr>
      <w:sz w:val="20"/>
    </w:rPr>
  </w:style>
  <w:style w:type="paragraph" w:customStyle="1" w:styleId="Drawing">
    <w:name w:val="Drawing"/>
    <w:basedOn w:val="Caption"/>
  </w:style>
  <w:style w:type="paragraph" w:styleId="IndexHeading">
    <w:name w:val="index heading"/>
    <w:basedOn w:val="Heading"/>
    <w:semiHidden/>
    <w:pPr>
      <w:suppressLineNumbers/>
    </w:pPr>
    <w:rPr>
      <w:b/>
      <w:sz w:val="32"/>
    </w:rPr>
  </w:style>
  <w:style w:type="paragraph" w:styleId="Index1">
    <w:name w:val="index 1"/>
    <w:basedOn w:val="Index"/>
    <w:semiHidden/>
  </w:style>
  <w:style w:type="paragraph" w:styleId="Index2">
    <w:name w:val="index 2"/>
    <w:basedOn w:val="Index"/>
    <w:semiHidden/>
    <w:pPr>
      <w:ind w:left="283"/>
    </w:pPr>
  </w:style>
  <w:style w:type="paragraph" w:styleId="Index3">
    <w:name w:val="index 3"/>
    <w:basedOn w:val="Index"/>
    <w:semiHidden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pPr>
      <w:suppressLineNumbers/>
    </w:pPr>
    <w:rPr>
      <w:b/>
      <w:sz w:val="32"/>
    </w:rPr>
  </w:style>
  <w:style w:type="paragraph" w:styleId="TOC1">
    <w:name w:val="toc 1"/>
    <w:basedOn w:val="Index"/>
    <w:semiHidden/>
    <w:pPr>
      <w:tabs>
        <w:tab w:val="right" w:leader="dot" w:pos="9637"/>
      </w:tabs>
    </w:pPr>
  </w:style>
  <w:style w:type="paragraph" w:styleId="TOC2">
    <w:name w:val="toc 2"/>
    <w:basedOn w:val="Index"/>
    <w:semiHidden/>
    <w:pPr>
      <w:tabs>
        <w:tab w:val="right" w:leader="dot" w:pos="9637"/>
      </w:tabs>
      <w:ind w:left="283"/>
    </w:pPr>
  </w:style>
  <w:style w:type="paragraph" w:styleId="TOC3">
    <w:name w:val="toc 3"/>
    <w:basedOn w:val="Index"/>
    <w:semiHidden/>
    <w:pPr>
      <w:tabs>
        <w:tab w:val="right" w:leader="dot" w:pos="9637"/>
      </w:tabs>
      <w:ind w:left="566"/>
    </w:pPr>
  </w:style>
  <w:style w:type="paragraph" w:styleId="TOC4">
    <w:name w:val="toc 4"/>
    <w:basedOn w:val="Index"/>
    <w:semiHidden/>
    <w:pPr>
      <w:tabs>
        <w:tab w:val="right" w:leader="dot" w:pos="9637"/>
      </w:tabs>
      <w:ind w:left="849"/>
    </w:pPr>
  </w:style>
  <w:style w:type="paragraph" w:styleId="TOC5">
    <w:name w:val="toc 5"/>
    <w:basedOn w:val="Index"/>
    <w:semiHidden/>
    <w:pPr>
      <w:tabs>
        <w:tab w:val="right" w:leader="dot" w:pos="9637"/>
      </w:tabs>
      <w:ind w:left="1132"/>
    </w:pPr>
  </w:style>
  <w:style w:type="paragraph" w:customStyle="1" w:styleId="UserIndexHeading">
    <w:name w:val="User Index Heading"/>
    <w:basedOn w:val="Heading"/>
    <w:pPr>
      <w:suppressLineNumbers/>
    </w:pPr>
    <w:rPr>
      <w:b/>
      <w:sz w:val="32"/>
    </w:rPr>
  </w:style>
  <w:style w:type="paragraph" w:customStyle="1" w:styleId="UserIndex1">
    <w:name w:val="User Index 1"/>
    <w:basedOn w:val="Index"/>
    <w:pPr>
      <w:tabs>
        <w:tab w:val="right" w:leader="dot" w:pos="9637"/>
      </w:tabs>
    </w:pPr>
  </w:style>
  <w:style w:type="paragraph" w:customStyle="1" w:styleId="UserIndex2">
    <w:name w:val="User Index 2"/>
    <w:basedOn w:val="Index"/>
    <w:pPr>
      <w:tabs>
        <w:tab w:val="right" w:leader="dot" w:pos="9637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7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7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7"/>
      </w:tabs>
      <w:ind w:left="1132"/>
    </w:pPr>
  </w:style>
  <w:style w:type="paragraph" w:styleId="TOC6">
    <w:name w:val="toc 6"/>
    <w:basedOn w:val="Index"/>
    <w:semiHidden/>
    <w:pPr>
      <w:tabs>
        <w:tab w:val="right" w:leader="dot" w:pos="9637"/>
      </w:tabs>
      <w:ind w:left="1415"/>
    </w:pPr>
  </w:style>
  <w:style w:type="paragraph" w:styleId="TOC7">
    <w:name w:val="toc 7"/>
    <w:basedOn w:val="Index"/>
    <w:semiHidden/>
    <w:pPr>
      <w:tabs>
        <w:tab w:val="right" w:leader="dot" w:pos="9637"/>
      </w:tabs>
      <w:ind w:left="1698"/>
    </w:pPr>
  </w:style>
  <w:style w:type="paragraph" w:styleId="TOC8">
    <w:name w:val="toc 8"/>
    <w:basedOn w:val="Index"/>
    <w:semiHidden/>
    <w:pPr>
      <w:tabs>
        <w:tab w:val="right" w:leader="dot" w:pos="9637"/>
      </w:tabs>
      <w:ind w:left="1981"/>
    </w:pPr>
  </w:style>
  <w:style w:type="paragraph" w:styleId="TOC9">
    <w:name w:val="toc 9"/>
    <w:basedOn w:val="Index"/>
    <w:semiHidden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customStyle="1" w:styleId="IllustrationIndexHeading">
    <w:name w:val="Illustration Index Heading"/>
    <w:basedOn w:val="Heading"/>
    <w:pPr>
      <w:suppressLineNumbers/>
    </w:pPr>
    <w:rPr>
      <w:b/>
      <w:sz w:val="32"/>
    </w:rPr>
  </w:style>
  <w:style w:type="paragraph" w:customStyle="1" w:styleId="IllustrationIndex1">
    <w:name w:val="Illustration Index 1"/>
    <w:basedOn w:val="Index"/>
    <w:pPr>
      <w:tabs>
        <w:tab w:val="right" w:leader="dot" w:pos="9637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/>
      <w:sz w:val="32"/>
    </w:rPr>
  </w:style>
  <w:style w:type="paragraph" w:customStyle="1" w:styleId="Objectindex1">
    <w:name w:val="Object index 1"/>
    <w:basedOn w:val="Index"/>
    <w:pPr>
      <w:tabs>
        <w:tab w:val="right" w:leader="dot" w:pos="9637"/>
      </w:tabs>
    </w:pPr>
  </w:style>
  <w:style w:type="paragraph" w:customStyle="1" w:styleId="Tableindexheading">
    <w:name w:val="Table index heading"/>
    <w:basedOn w:val="Heading"/>
    <w:pPr>
      <w:suppressLineNumbers/>
    </w:pPr>
    <w:rPr>
      <w:b/>
      <w:sz w:val="32"/>
    </w:rPr>
  </w:style>
  <w:style w:type="paragraph" w:customStyle="1" w:styleId="Tableindex1">
    <w:name w:val="Table index 1"/>
    <w:basedOn w:val="Index"/>
    <w:pPr>
      <w:tabs>
        <w:tab w:val="right" w:leader="dot" w:pos="9637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/>
      <w:sz w:val="32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UserIndex6">
    <w:name w:val="User Index 6"/>
    <w:basedOn w:val="Index"/>
    <w:pPr>
      <w:tabs>
        <w:tab w:val="right" w:leader="dot" w:pos="9637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7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7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7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7"/>
      </w:tabs>
      <w:ind w:left="2547"/>
    </w:pPr>
  </w:style>
  <w:style w:type="paragraph" w:styleId="Title">
    <w:name w:val="Title"/>
    <w:basedOn w:val="Heading"/>
    <w:next w:val="Subtitle"/>
    <w:qFormat/>
    <w:pPr>
      <w:jc w:val="center"/>
    </w:pPr>
    <w:rPr>
      <w:b/>
      <w:sz w:val="36"/>
    </w:rPr>
  </w:style>
  <w:style w:type="paragraph" w:styleId="Subtitle">
    <w:name w:val="Subtitle"/>
    <w:basedOn w:val="Heading"/>
    <w:next w:val="ListIndent"/>
    <w:qFormat/>
    <w:pPr>
      <w:pBdr>
        <w:bottom w:val="single" w:sz="1" w:space="0" w:color="000000"/>
      </w:pBdr>
      <w:spacing w:before="357" w:after="119"/>
    </w:pPr>
    <w:rPr>
      <w:b/>
      <w:sz w:val="22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PreformattedText">
    <w:name w:val="Preformatted Text"/>
    <w:basedOn w:val="Normal"/>
    <w:rPr>
      <w:rFonts w:ascii="Courier New" w:hAnsi="Courier New"/>
      <w:sz w:val="20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customStyle="1" w:styleId="ListContents">
    <w:name w:val="List Contents"/>
    <w:basedOn w:val="Normal"/>
    <w:pPr>
      <w:ind w:left="567"/>
    </w:pPr>
  </w:style>
  <w:style w:type="paragraph" w:customStyle="1" w:styleId="ListHeading">
    <w:name w:val="List Heading"/>
    <w:basedOn w:val="Normal"/>
    <w:next w:val="ListContents"/>
  </w:style>
  <w:style w:type="paragraph" w:customStyle="1" w:styleId="Address1">
    <w:name w:val="Address 1"/>
    <w:basedOn w:val="Normal"/>
    <w:next w:val="Address2"/>
    <w:pPr>
      <w:pBdr>
        <w:bottom w:val="single" w:sz="1" w:space="0" w:color="000000"/>
      </w:pBdr>
      <w:spacing w:after="119"/>
      <w:jc w:val="center"/>
    </w:pPr>
    <w:rPr>
      <w:rFonts w:ascii="Arial" w:hAnsi="Arial"/>
      <w:spacing w:val="60"/>
      <w:sz w:val="28"/>
    </w:rPr>
  </w:style>
  <w:style w:type="paragraph" w:customStyle="1" w:styleId="Address2">
    <w:name w:val="Address 2"/>
    <w:basedOn w:val="Address1"/>
    <w:pPr>
      <w:pBdr>
        <w:bottom w:val="none" w:sz="0" w:space="0" w:color="auto"/>
      </w:pBdr>
      <w:spacing w:after="62"/>
    </w:pPr>
    <w:rPr>
      <w:rFonts w:ascii="Times New Roman" w:hAnsi="Times New Roman"/>
      <w:i/>
      <w:spacing w:val="0"/>
      <w:sz w:val="20"/>
    </w:rPr>
  </w:style>
  <w:style w:type="paragraph" w:customStyle="1" w:styleId="Achievement">
    <w:name w:val="Achievement"/>
    <w:basedOn w:val="BodyText"/>
    <w:pPr>
      <w:tabs>
        <w:tab w:val="num" w:pos="0"/>
      </w:tabs>
      <w:spacing w:after="60"/>
    </w:pPr>
  </w:style>
  <w:style w:type="paragraph" w:customStyle="1" w:styleId="JobTitle">
    <w:name w:val="Job Title"/>
    <w:next w:val="Achievement"/>
    <w:pPr>
      <w:suppressAutoHyphens/>
      <w:spacing w:before="40" w:after="40" w:line="220" w:lineRule="atLeast"/>
    </w:pPr>
    <w:rPr>
      <w:rFonts w:ascii="Garamond" w:hAnsi="Garamond"/>
      <w:i/>
      <w:color w:val="000000"/>
      <w:spacing w:val="5"/>
      <w:sz w:val="23"/>
    </w:r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</w:pPr>
  </w:style>
  <w:style w:type="paragraph" w:customStyle="1" w:styleId="SectionTitle">
    <w:name w:val="Section Title"/>
    <w:basedOn w:val="Normal"/>
    <w:next w:val="Objective"/>
    <w:pPr>
      <w:pBdr>
        <w:bottom w:val="single" w:sz="1" w:space="1" w:color="808080"/>
      </w:pBdr>
      <w:spacing w:before="220" w:line="220" w:lineRule="atLeas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 George</vt:lpstr>
    </vt:vector>
  </TitlesOfParts>
  <Company>Sun Microsystems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 George</dc:title>
  <dc:creator>Gary George</dc:creator>
  <cp:lastModifiedBy>Dannie Speck</cp:lastModifiedBy>
  <cp:revision>7</cp:revision>
  <cp:lastPrinted>2012-01-03T01:23:00Z</cp:lastPrinted>
  <dcterms:created xsi:type="dcterms:W3CDTF">2018-01-08T13:14:00Z</dcterms:created>
  <dcterms:modified xsi:type="dcterms:W3CDTF">2018-03-21T12:38:00Z</dcterms:modified>
</cp:coreProperties>
</file>