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83" w:type="dxa"/>
        <w:tblLook w:val="04A0" w:firstRow="1" w:lastRow="0" w:firstColumn="1" w:lastColumn="0" w:noHBand="0" w:noVBand="1"/>
      </w:tblPr>
      <w:tblGrid>
        <w:gridCol w:w="5555"/>
        <w:gridCol w:w="5461"/>
      </w:tblGrid>
      <w:tr w:rsidR="0079600E" w:rsidRPr="004E3A2A" w14:paraId="5B8CD05E" w14:textId="77777777" w:rsidTr="009B2887">
        <w:tc>
          <w:tcPr>
            <w:tcW w:w="4902" w:type="dxa"/>
            <w:tcBorders>
              <w:top w:val="nil"/>
              <w:left w:val="nil"/>
              <w:bottom w:val="nil"/>
              <w:right w:val="nil"/>
            </w:tcBorders>
          </w:tcPr>
          <w:p w14:paraId="6B482053" w14:textId="1AC673BC" w:rsidR="0079600E" w:rsidRPr="004E3A2A" w:rsidRDefault="00E43D06" w:rsidP="00AC03AA">
            <w:pPr>
              <w:spacing w:line="264" w:lineRule="auto"/>
              <w:rPr>
                <w:rFonts w:ascii="Calibri" w:hAnsi="Calibri" w:cs="Calibri"/>
                <w:sz w:val="20"/>
              </w:rPr>
            </w:pPr>
            <w:bookmarkStart w:id="0" w:name="_GoBack"/>
            <w:bookmarkEnd w:id="0"/>
            <w:r w:rsidRPr="00E43D06">
              <w:rPr>
                <w:rFonts w:ascii="Calibri" w:hAnsi="Calibri" w:cs="Calibri"/>
                <w:sz w:val="44"/>
                <w:szCs w:val="40"/>
              </w:rPr>
              <w:t>Rick Evans</w:t>
            </w:r>
          </w:p>
        </w:tc>
        <w:tc>
          <w:tcPr>
            <w:tcW w:w="4819" w:type="dxa"/>
            <w:tcBorders>
              <w:top w:val="nil"/>
              <w:left w:val="nil"/>
              <w:bottom w:val="nil"/>
              <w:right w:val="nil"/>
            </w:tcBorders>
          </w:tcPr>
          <w:p w14:paraId="490CF6E1" w14:textId="5E7297F0" w:rsidR="0079600E" w:rsidRPr="004E3A2A" w:rsidRDefault="00326E29" w:rsidP="00AC03AA">
            <w:pPr>
              <w:spacing w:line="264" w:lineRule="auto"/>
              <w:jc w:val="right"/>
              <w:rPr>
                <w:rFonts w:ascii="Calibri" w:hAnsi="Calibri" w:cs="Calibri"/>
                <w:sz w:val="20"/>
              </w:rPr>
            </w:pPr>
            <w:r w:rsidRPr="00326E29">
              <w:rPr>
                <w:rFonts w:ascii="Calibri" w:hAnsi="Calibri" w:cs="Calibri"/>
                <w:sz w:val="20"/>
              </w:rPr>
              <w:t>Brantford</w:t>
            </w:r>
            <w:r w:rsidR="004E3A2A">
              <w:rPr>
                <w:rFonts w:ascii="Calibri" w:hAnsi="Calibri" w:cs="Calibri"/>
                <w:sz w:val="20"/>
              </w:rPr>
              <w:t xml:space="preserve">, </w:t>
            </w:r>
            <w:r w:rsidR="004C37C8">
              <w:rPr>
                <w:rFonts w:ascii="Calibri" w:hAnsi="Calibri" w:cs="Calibri"/>
                <w:sz w:val="20"/>
              </w:rPr>
              <w:t>Ontario</w:t>
            </w:r>
            <w:r w:rsidR="004E3A2A">
              <w:rPr>
                <w:rFonts w:ascii="Calibri" w:hAnsi="Calibri" w:cs="Calibri"/>
                <w:sz w:val="20"/>
              </w:rPr>
              <w:t xml:space="preserve"> </w:t>
            </w:r>
            <w:r w:rsidR="004C37C8" w:rsidRPr="004C37C8">
              <w:rPr>
                <w:rFonts w:ascii="Calibri" w:hAnsi="Calibri" w:cs="Calibri"/>
                <w:sz w:val="20"/>
              </w:rPr>
              <w:t>N3T 0J9</w:t>
            </w:r>
            <w:r w:rsidR="004E3A2A">
              <w:rPr>
                <w:rFonts w:ascii="Calibri" w:hAnsi="Calibri" w:cs="Calibri"/>
                <w:sz w:val="20"/>
              </w:rPr>
              <w:t xml:space="preserve"> </w:t>
            </w:r>
            <w:r w:rsidR="0079600E" w:rsidRPr="004E3A2A">
              <w:rPr>
                <w:rFonts w:ascii="Calibri" w:hAnsi="Calibri" w:cs="Calibri"/>
                <w:sz w:val="20"/>
              </w:rPr>
              <w:t>•</w:t>
            </w:r>
            <w:r w:rsidR="004E3A2A">
              <w:rPr>
                <w:rFonts w:ascii="Calibri" w:hAnsi="Calibri" w:cs="Calibri"/>
                <w:sz w:val="20"/>
              </w:rPr>
              <w:t xml:space="preserve"> </w:t>
            </w:r>
            <w:r w:rsidR="0079600E" w:rsidRPr="00420C8C">
              <w:rPr>
                <w:rFonts w:ascii="Calibri" w:hAnsi="Calibri" w:cs="Calibri"/>
                <w:color w:val="00B0F0"/>
                <w:sz w:val="20"/>
              </w:rPr>
              <w:t>LinkedIn</w:t>
            </w:r>
          </w:p>
          <w:p w14:paraId="1167F0C8" w14:textId="3E2EB225" w:rsidR="0079600E" w:rsidRPr="004E3A2A" w:rsidRDefault="00E43D06" w:rsidP="0079600E">
            <w:pPr>
              <w:spacing w:line="264" w:lineRule="auto"/>
              <w:jc w:val="right"/>
              <w:rPr>
                <w:rFonts w:ascii="Calibri" w:hAnsi="Calibri" w:cs="Calibri"/>
                <w:sz w:val="20"/>
              </w:rPr>
            </w:pPr>
            <w:r w:rsidRPr="00E43D06">
              <w:rPr>
                <w:rFonts w:ascii="Calibri" w:hAnsi="Calibri" w:cs="Calibri"/>
                <w:sz w:val="20"/>
              </w:rPr>
              <w:t>rickevans33@gmail.com</w:t>
            </w:r>
            <w:r w:rsidR="004E3A2A">
              <w:rPr>
                <w:rFonts w:ascii="Calibri" w:hAnsi="Calibri" w:cs="Calibri"/>
                <w:sz w:val="20"/>
              </w:rPr>
              <w:t xml:space="preserve"> </w:t>
            </w:r>
            <w:r w:rsidR="0079600E" w:rsidRPr="004E3A2A">
              <w:rPr>
                <w:rFonts w:ascii="Calibri" w:hAnsi="Calibri" w:cs="Calibri"/>
                <w:sz w:val="20"/>
              </w:rPr>
              <w:t xml:space="preserve">• </w:t>
            </w:r>
            <w:r w:rsidR="009D7C14" w:rsidRPr="009D7C14">
              <w:rPr>
                <w:rFonts w:ascii="Calibri" w:hAnsi="Calibri" w:cs="Calibri"/>
                <w:sz w:val="20"/>
              </w:rPr>
              <w:t>519-304-5598</w:t>
            </w:r>
          </w:p>
        </w:tc>
      </w:tr>
    </w:tbl>
    <w:p w14:paraId="284A8594" w14:textId="778235A7" w:rsidR="001D622C" w:rsidRPr="00AC03AA" w:rsidRDefault="00AC03AA" w:rsidP="00510E33">
      <w:pPr>
        <w:pStyle w:val="Title"/>
        <w:pBdr>
          <w:bottom w:val="single" w:sz="4" w:space="3" w:color="auto"/>
        </w:pBdr>
        <w:spacing w:before="160" w:line="264" w:lineRule="auto"/>
        <w:jc w:val="left"/>
        <w:rPr>
          <w:rFonts w:ascii="Calibri" w:hAnsi="Calibri" w:cs="Calibri"/>
          <w:smallCaps w:val="0"/>
          <w:color w:val="FF0000"/>
          <w:sz w:val="27"/>
          <w:szCs w:val="27"/>
        </w:rPr>
      </w:pPr>
      <w:r>
        <w:rPr>
          <w:rFonts w:ascii="Calibri" w:hAnsi="Calibri" w:cs="Calibri"/>
          <w:smallCaps w:val="0"/>
          <w:sz w:val="27"/>
          <w:szCs w:val="27"/>
        </w:rPr>
        <w:t xml:space="preserve"> </w:t>
      </w:r>
    </w:p>
    <w:p w14:paraId="4DF334B7" w14:textId="35D9B58D" w:rsidR="003211AA" w:rsidRPr="00D30838" w:rsidRDefault="0071195C" w:rsidP="00F57E6E">
      <w:pPr>
        <w:pStyle w:val="Title"/>
        <w:spacing w:before="120"/>
        <w:rPr>
          <w:rFonts w:ascii="Calibri" w:hAnsi="Calibri" w:cs="Calibri"/>
          <w:b w:val="0"/>
          <w:i/>
          <w:smallCaps w:val="0"/>
          <w:sz w:val="20"/>
        </w:rPr>
      </w:pPr>
      <w:r w:rsidRPr="00D30838">
        <w:rPr>
          <w:rFonts w:ascii="Calibri" w:hAnsi="Calibri" w:cs="Calibri"/>
          <w:b w:val="0"/>
          <w:i/>
          <w:smallCaps w:val="0"/>
          <w:sz w:val="20"/>
        </w:rPr>
        <w:t>Territory Growth Plans</w:t>
      </w:r>
      <w:r w:rsidR="004E3A2A" w:rsidRPr="00D30838">
        <w:rPr>
          <w:rFonts w:ascii="Calibri" w:hAnsi="Calibri" w:cs="Calibri"/>
          <w:b w:val="0"/>
          <w:i/>
          <w:smallCaps w:val="0"/>
          <w:sz w:val="20"/>
        </w:rPr>
        <w:t xml:space="preserve"> / </w:t>
      </w:r>
      <w:r w:rsidR="007A20D2" w:rsidRPr="00D30838">
        <w:rPr>
          <w:rFonts w:ascii="Calibri" w:hAnsi="Calibri" w:cs="Calibri"/>
          <w:b w:val="0"/>
          <w:i/>
          <w:smallCaps w:val="0"/>
          <w:sz w:val="20"/>
        </w:rPr>
        <w:t>Retail Planning / People Management</w:t>
      </w:r>
      <w:r w:rsidR="004E3A2A" w:rsidRPr="00D30838">
        <w:rPr>
          <w:rFonts w:ascii="Calibri" w:hAnsi="Calibri" w:cs="Calibri"/>
          <w:b w:val="0"/>
          <w:i/>
          <w:smallCaps w:val="0"/>
          <w:sz w:val="20"/>
        </w:rPr>
        <w:t xml:space="preserve"> / </w:t>
      </w:r>
      <w:r w:rsidR="003211AA" w:rsidRPr="00D30838">
        <w:rPr>
          <w:rFonts w:ascii="Calibri" w:hAnsi="Calibri" w:cs="Calibri"/>
          <w:b w:val="0"/>
          <w:i/>
          <w:smallCaps w:val="0"/>
          <w:sz w:val="20"/>
        </w:rPr>
        <w:t>Profit Optimization</w:t>
      </w:r>
      <w:r w:rsidR="007A20D2" w:rsidRPr="00D30838">
        <w:rPr>
          <w:rFonts w:ascii="Calibri" w:hAnsi="Calibri" w:cs="Calibri"/>
          <w:b w:val="0"/>
          <w:i/>
          <w:smallCaps w:val="0"/>
          <w:sz w:val="20"/>
        </w:rPr>
        <w:t xml:space="preserve"> / Customer Service Management </w:t>
      </w:r>
    </w:p>
    <w:p w14:paraId="063A21EE" w14:textId="0801803E" w:rsidR="003211AA" w:rsidRPr="00D30838" w:rsidRDefault="004E3A2A" w:rsidP="00E75BF3">
      <w:pPr>
        <w:pStyle w:val="Title"/>
        <w:spacing w:before="40"/>
        <w:rPr>
          <w:rFonts w:ascii="Calibri" w:hAnsi="Calibri" w:cs="Calibri"/>
          <w:b w:val="0"/>
          <w:i/>
          <w:smallCaps w:val="0"/>
          <w:sz w:val="20"/>
        </w:rPr>
      </w:pPr>
      <w:r w:rsidRPr="00D30838">
        <w:rPr>
          <w:rFonts w:ascii="Calibri" w:hAnsi="Calibri" w:cs="Calibri"/>
          <w:b w:val="0"/>
          <w:i/>
          <w:smallCaps w:val="0"/>
          <w:sz w:val="20"/>
        </w:rPr>
        <w:t xml:space="preserve">Process Improvement / </w:t>
      </w:r>
      <w:r w:rsidR="003211AA" w:rsidRPr="00D30838">
        <w:rPr>
          <w:rFonts w:ascii="Calibri" w:hAnsi="Calibri" w:cs="Calibri"/>
          <w:b w:val="0"/>
          <w:i/>
          <w:smallCaps w:val="0"/>
          <w:sz w:val="20"/>
        </w:rPr>
        <w:t>High Growth</w:t>
      </w:r>
      <w:r w:rsidRPr="00D30838">
        <w:rPr>
          <w:rFonts w:ascii="Calibri" w:hAnsi="Calibri" w:cs="Calibri"/>
          <w:b w:val="0"/>
          <w:i/>
          <w:smallCaps w:val="0"/>
          <w:sz w:val="20"/>
        </w:rPr>
        <w:t xml:space="preserve"> and Established Organizations / </w:t>
      </w:r>
      <w:r w:rsidR="003211AA" w:rsidRPr="00D30838">
        <w:rPr>
          <w:rFonts w:ascii="Calibri" w:hAnsi="Calibri" w:cs="Calibri"/>
          <w:b w:val="0"/>
          <w:i/>
          <w:smallCaps w:val="0"/>
          <w:sz w:val="20"/>
        </w:rPr>
        <w:t>Diverse Products and Services</w:t>
      </w:r>
    </w:p>
    <w:p w14:paraId="7F346BF1" w14:textId="284CD563" w:rsidR="00A55205" w:rsidRPr="0071195C" w:rsidRDefault="004974F1" w:rsidP="000E005B">
      <w:pPr>
        <w:pStyle w:val="Title"/>
        <w:spacing w:before="120" w:line="264" w:lineRule="auto"/>
        <w:jc w:val="both"/>
        <w:rPr>
          <w:rFonts w:ascii="Calibri" w:hAnsi="Calibri" w:cs="Calibri"/>
          <w:b w:val="0"/>
          <w:smallCaps w:val="0"/>
          <w:sz w:val="20"/>
        </w:rPr>
      </w:pPr>
      <w:r w:rsidRPr="00D30838">
        <w:rPr>
          <w:rFonts w:ascii="Calibri" w:hAnsi="Calibri" w:cs="Calibri"/>
          <w:b w:val="0"/>
          <w:smallCaps w:val="0"/>
          <w:sz w:val="20"/>
        </w:rPr>
        <w:t xml:space="preserve">Vision-driven and results-oriented </w:t>
      </w:r>
      <w:r w:rsidR="00AE65BE" w:rsidRPr="00D30838">
        <w:rPr>
          <w:rFonts w:ascii="Calibri" w:hAnsi="Calibri" w:cs="Calibri"/>
          <w:b w:val="0"/>
          <w:smallCaps w:val="0"/>
          <w:sz w:val="20"/>
        </w:rPr>
        <w:t xml:space="preserve">professional </w:t>
      </w:r>
      <w:r w:rsidRPr="00D30838">
        <w:rPr>
          <w:rFonts w:ascii="Calibri" w:hAnsi="Calibri" w:cs="Calibri"/>
          <w:b w:val="0"/>
          <w:smallCaps w:val="0"/>
          <w:sz w:val="20"/>
        </w:rPr>
        <w:t>with extensive experience in charting out sales and business</w:t>
      </w:r>
      <w:r w:rsidRPr="004974F1">
        <w:rPr>
          <w:rFonts w:ascii="Calibri" w:hAnsi="Calibri" w:cs="Calibri"/>
          <w:b w:val="0"/>
          <w:smallCaps w:val="0"/>
          <w:sz w:val="20"/>
        </w:rPr>
        <w:t xml:space="preserve"> development strategies, and contributing towards enhancing business volumes, growth, revenue, and profitability norms. Possess strong background in driving multimillion-</w:t>
      </w:r>
      <w:r w:rsidR="00C35A99">
        <w:rPr>
          <w:rFonts w:ascii="Calibri" w:hAnsi="Calibri" w:cs="Calibri"/>
          <w:b w:val="0"/>
          <w:smallCaps w:val="0"/>
          <w:sz w:val="20"/>
        </w:rPr>
        <w:t>dollar</w:t>
      </w:r>
      <w:r w:rsidRPr="004974F1">
        <w:rPr>
          <w:rFonts w:ascii="Calibri" w:hAnsi="Calibri" w:cs="Calibri"/>
          <w:b w:val="0"/>
          <w:smallCaps w:val="0"/>
          <w:sz w:val="20"/>
        </w:rPr>
        <w:t xml:space="preserve"> revenue growth while providing visionary sales leadership in highly competitive markets. Solid track record of securing key clients and increasing product penetration to grow market </w:t>
      </w:r>
      <w:r w:rsidRPr="0071195C">
        <w:rPr>
          <w:rFonts w:ascii="Calibri" w:hAnsi="Calibri" w:cs="Calibri"/>
          <w:b w:val="0"/>
          <w:smallCaps w:val="0"/>
          <w:sz w:val="20"/>
        </w:rPr>
        <w:t xml:space="preserve">share. Proven skills in managing and retaining accounts, directing sales lead, mentoring teams, and launching new </w:t>
      </w:r>
      <w:r w:rsidR="00FD08F9" w:rsidRPr="0071195C">
        <w:rPr>
          <w:rFonts w:ascii="Calibri" w:hAnsi="Calibri" w:cs="Calibri"/>
          <w:b w:val="0"/>
          <w:smallCaps w:val="0"/>
          <w:sz w:val="20"/>
        </w:rPr>
        <w:t>programs</w:t>
      </w:r>
      <w:r w:rsidRPr="0071195C">
        <w:rPr>
          <w:rFonts w:ascii="Calibri" w:hAnsi="Calibri" w:cs="Calibri"/>
          <w:b w:val="0"/>
          <w:smallCaps w:val="0"/>
          <w:sz w:val="20"/>
        </w:rPr>
        <w:t>. Creative individual with a proven history of delivering vision, strategy, and execution to translate into measurable business growth and customer acquisition</w:t>
      </w:r>
      <w:r w:rsidR="004E3A2A" w:rsidRPr="0071195C">
        <w:rPr>
          <w:rFonts w:ascii="Calibri" w:hAnsi="Calibri" w:cs="Calibri"/>
          <w:b w:val="0"/>
          <w:smallCaps w:val="0"/>
          <w:sz w:val="20"/>
        </w:rPr>
        <w:t>.</w:t>
      </w:r>
      <w:r w:rsidR="0071195C">
        <w:t xml:space="preserve"> </w:t>
      </w:r>
      <w:r w:rsidR="0095548C" w:rsidRPr="0071195C">
        <w:rPr>
          <w:rFonts w:ascii="Calibri" w:hAnsi="Calibri" w:cs="Calibri"/>
          <w:b w:val="0"/>
          <w:smallCaps w:val="0"/>
          <w:sz w:val="20"/>
        </w:rPr>
        <w:t>Demonstrated success in realizing win-win outcomes through implementation of store management techniques, analysis of customer needs, inventory management, visual merchandising, and identification of innovative and cost-effective solutions.</w:t>
      </w:r>
    </w:p>
    <w:p w14:paraId="191DFD81" w14:textId="565AB7B8" w:rsidR="00706E4A" w:rsidRPr="0071195C" w:rsidRDefault="00DF5F5B" w:rsidP="00B86DB5">
      <w:pPr>
        <w:pStyle w:val="Title"/>
        <w:spacing w:before="160" w:line="264" w:lineRule="auto"/>
        <w:jc w:val="both"/>
        <w:rPr>
          <w:rFonts w:ascii="Calibri" w:hAnsi="Calibri" w:cs="Calibri"/>
          <w:b w:val="0"/>
          <w:smallCaps w:val="0"/>
          <w:sz w:val="20"/>
        </w:rPr>
      </w:pPr>
      <w:r w:rsidRPr="0071195C">
        <w:rPr>
          <w:rFonts w:ascii="Calibri" w:hAnsi="Calibri" w:cs="Calibri"/>
          <w:b w:val="0"/>
          <w:smallCaps w:val="0"/>
          <w:sz w:val="20"/>
        </w:rPr>
        <w:t>Experienced in in establishing and managing diverse business relationships, and improving quality performance, satisfaction ratings, and ROI. Self-learner with excellent communication, multitasking, and decision-making skills; able to communicate effectively across multiple levels of organization</w:t>
      </w:r>
      <w:r w:rsidR="004E3A2A" w:rsidRPr="0071195C">
        <w:rPr>
          <w:rFonts w:ascii="Calibri" w:hAnsi="Calibri" w:cs="Calibri"/>
          <w:b w:val="0"/>
          <w:smallCaps w:val="0"/>
          <w:sz w:val="20"/>
        </w:rPr>
        <w:t>.</w:t>
      </w:r>
    </w:p>
    <w:p w14:paraId="2E930891" w14:textId="77777777" w:rsidR="00E21F34" w:rsidRPr="0071195C" w:rsidRDefault="001D622C" w:rsidP="004D1E24">
      <w:pPr>
        <w:pStyle w:val="Title"/>
        <w:spacing w:after="80" w:line="264" w:lineRule="auto"/>
        <w:rPr>
          <w:rFonts w:ascii="Calibri" w:hAnsi="Calibri" w:cs="Calibri"/>
          <w:b w:val="0"/>
          <w:smallCaps w:val="0"/>
          <w:sz w:val="20"/>
          <w:u w:val="single"/>
        </w:rPr>
      </w:pPr>
      <w:r w:rsidRPr="0071195C">
        <w:rPr>
          <w:rFonts w:ascii="Calibri" w:hAnsi="Calibri" w:cs="Calibri"/>
          <w:b w:val="0"/>
          <w:smallCaps w:val="0"/>
          <w:sz w:val="20"/>
          <w:u w:val="single"/>
        </w:rPr>
        <w:t>Areas of Expertise</w:t>
      </w:r>
      <w:r w:rsidR="00E21F34" w:rsidRPr="0071195C">
        <w:rPr>
          <w:rFonts w:ascii="Calibri" w:hAnsi="Calibri" w:cs="Calibri"/>
          <w:b w:val="0"/>
          <w:smallCaps w:val="0"/>
          <w:sz w:val="20"/>
          <w:u w:val="single"/>
        </w:rPr>
        <w:t>:</w:t>
      </w:r>
    </w:p>
    <w:tbl>
      <w:tblPr>
        <w:tblW w:w="4243" w:type="pct"/>
        <w:jc w:val="center"/>
        <w:tblLook w:val="01E0" w:firstRow="1" w:lastRow="1" w:firstColumn="1" w:lastColumn="1" w:noHBand="0" w:noVBand="0"/>
      </w:tblPr>
      <w:tblGrid>
        <w:gridCol w:w="4600"/>
        <w:gridCol w:w="4748"/>
      </w:tblGrid>
      <w:tr w:rsidR="00324C72" w:rsidRPr="004E3A2A" w14:paraId="6057B247" w14:textId="77777777" w:rsidTr="00E051AB">
        <w:trPr>
          <w:trHeight w:val="70"/>
          <w:jc w:val="center"/>
        </w:trPr>
        <w:tc>
          <w:tcPr>
            <w:tcW w:w="4119" w:type="dxa"/>
          </w:tcPr>
          <w:p w14:paraId="59BC802F" w14:textId="46B240A7" w:rsidR="00324C72" w:rsidRPr="0071195C" w:rsidRDefault="003F76A3" w:rsidP="00B86DB5">
            <w:pPr>
              <w:numPr>
                <w:ilvl w:val="0"/>
                <w:numId w:val="20"/>
              </w:numPr>
              <w:spacing w:line="300" w:lineRule="auto"/>
              <w:rPr>
                <w:rFonts w:ascii="Calibri" w:hAnsi="Calibri" w:cs="Calibri"/>
                <w:sz w:val="20"/>
              </w:rPr>
            </w:pPr>
            <w:r w:rsidRPr="0071195C">
              <w:rPr>
                <w:rFonts w:ascii="Calibri" w:hAnsi="Calibri" w:cs="Calibri"/>
                <w:sz w:val="20"/>
              </w:rPr>
              <w:t>Sales &amp; Business Development Strategies</w:t>
            </w:r>
          </w:p>
          <w:p w14:paraId="2F8E7F4A" w14:textId="4AE6F3C2" w:rsidR="00324C72" w:rsidRPr="0071195C" w:rsidRDefault="003F76A3" w:rsidP="00B86DB5">
            <w:pPr>
              <w:numPr>
                <w:ilvl w:val="0"/>
                <w:numId w:val="20"/>
              </w:numPr>
              <w:spacing w:line="300" w:lineRule="auto"/>
              <w:rPr>
                <w:rFonts w:ascii="Calibri" w:hAnsi="Calibri" w:cs="Calibri"/>
                <w:sz w:val="20"/>
              </w:rPr>
            </w:pPr>
            <w:r w:rsidRPr="0071195C">
              <w:rPr>
                <w:rFonts w:ascii="Calibri" w:hAnsi="Calibri" w:cs="Calibri"/>
                <w:sz w:val="20"/>
              </w:rPr>
              <w:t xml:space="preserve">Customer </w:t>
            </w:r>
            <w:r w:rsidR="00A77F43" w:rsidRPr="0071195C">
              <w:rPr>
                <w:rFonts w:ascii="Calibri" w:hAnsi="Calibri" w:cs="Calibri"/>
                <w:sz w:val="20"/>
              </w:rPr>
              <w:t>Acquisition</w:t>
            </w:r>
            <w:r w:rsidRPr="0071195C">
              <w:rPr>
                <w:rFonts w:ascii="Calibri" w:hAnsi="Calibri" w:cs="Calibri"/>
                <w:sz w:val="20"/>
              </w:rPr>
              <w:t xml:space="preserve"> &amp; </w:t>
            </w:r>
            <w:r w:rsidR="00A77F43" w:rsidRPr="0071195C">
              <w:rPr>
                <w:rFonts w:ascii="Calibri" w:hAnsi="Calibri" w:cs="Calibri"/>
                <w:sz w:val="20"/>
              </w:rPr>
              <w:t>Retention</w:t>
            </w:r>
            <w:r w:rsidRPr="0071195C">
              <w:rPr>
                <w:rFonts w:ascii="Calibri" w:hAnsi="Calibri" w:cs="Calibri"/>
                <w:sz w:val="20"/>
              </w:rPr>
              <w:t xml:space="preserve"> </w:t>
            </w:r>
          </w:p>
          <w:p w14:paraId="08B60929" w14:textId="75B9D0EC" w:rsidR="00324C72" w:rsidRPr="0071195C" w:rsidRDefault="00A77F43" w:rsidP="00B86DB5">
            <w:pPr>
              <w:numPr>
                <w:ilvl w:val="0"/>
                <w:numId w:val="20"/>
              </w:numPr>
              <w:spacing w:line="300" w:lineRule="auto"/>
              <w:rPr>
                <w:rFonts w:ascii="Calibri" w:hAnsi="Calibri" w:cs="Calibri"/>
                <w:sz w:val="20"/>
              </w:rPr>
            </w:pPr>
            <w:r w:rsidRPr="0071195C">
              <w:rPr>
                <w:rFonts w:ascii="Calibri" w:hAnsi="Calibri" w:cs="Calibri"/>
                <w:sz w:val="20"/>
              </w:rPr>
              <w:t>Inventory Management &amp; Merchandising</w:t>
            </w:r>
          </w:p>
          <w:p w14:paraId="4A8A241D" w14:textId="39911DFB" w:rsidR="00324C72" w:rsidRPr="0071195C" w:rsidRDefault="001B0441" w:rsidP="00B86DB5">
            <w:pPr>
              <w:numPr>
                <w:ilvl w:val="0"/>
                <w:numId w:val="20"/>
              </w:numPr>
              <w:spacing w:line="300" w:lineRule="auto"/>
              <w:rPr>
                <w:rFonts w:ascii="Calibri" w:hAnsi="Calibri" w:cs="Calibri"/>
                <w:sz w:val="20"/>
              </w:rPr>
            </w:pPr>
            <w:r w:rsidRPr="0071195C">
              <w:rPr>
                <w:rFonts w:ascii="Calibri" w:hAnsi="Calibri" w:cs="Calibri"/>
                <w:sz w:val="20"/>
              </w:rPr>
              <w:t xml:space="preserve">Team Building &amp; Staff Development </w:t>
            </w:r>
          </w:p>
          <w:p w14:paraId="30984B8C" w14:textId="0A0D22DE" w:rsidR="00324C72" w:rsidRPr="0071195C" w:rsidRDefault="001B0441" w:rsidP="00B86DB5">
            <w:pPr>
              <w:numPr>
                <w:ilvl w:val="0"/>
                <w:numId w:val="20"/>
              </w:numPr>
              <w:spacing w:line="300" w:lineRule="auto"/>
              <w:rPr>
                <w:rFonts w:ascii="Calibri" w:hAnsi="Calibri" w:cs="Calibri"/>
                <w:sz w:val="20"/>
              </w:rPr>
            </w:pPr>
            <w:r w:rsidRPr="0071195C">
              <w:rPr>
                <w:rFonts w:ascii="Calibri" w:hAnsi="Calibri" w:cs="Calibri"/>
                <w:sz w:val="20"/>
              </w:rPr>
              <w:t xml:space="preserve">Contract Development &amp; </w:t>
            </w:r>
            <w:r w:rsidR="00324C72" w:rsidRPr="0071195C">
              <w:rPr>
                <w:rFonts w:ascii="Calibri" w:hAnsi="Calibri" w:cs="Calibri"/>
                <w:sz w:val="20"/>
              </w:rPr>
              <w:t>Negotiations</w:t>
            </w:r>
          </w:p>
        </w:tc>
        <w:tc>
          <w:tcPr>
            <w:tcW w:w="4252" w:type="dxa"/>
          </w:tcPr>
          <w:p w14:paraId="5D96F99F" w14:textId="57355782" w:rsidR="00984F04" w:rsidRPr="0071195C" w:rsidRDefault="00324C72" w:rsidP="00B86DB5">
            <w:pPr>
              <w:numPr>
                <w:ilvl w:val="0"/>
                <w:numId w:val="20"/>
              </w:numPr>
              <w:spacing w:line="300" w:lineRule="auto"/>
              <w:rPr>
                <w:rFonts w:ascii="Calibri" w:hAnsi="Calibri" w:cs="Calibri"/>
                <w:sz w:val="20"/>
              </w:rPr>
            </w:pPr>
            <w:r w:rsidRPr="0071195C">
              <w:rPr>
                <w:rFonts w:ascii="Calibri" w:hAnsi="Calibri" w:cs="Calibri"/>
                <w:sz w:val="20"/>
              </w:rPr>
              <w:t xml:space="preserve">Budget Administration </w:t>
            </w:r>
            <w:r w:rsidR="00C62A71" w:rsidRPr="0071195C">
              <w:rPr>
                <w:rFonts w:ascii="Calibri" w:hAnsi="Calibri" w:cs="Calibri"/>
                <w:sz w:val="20"/>
              </w:rPr>
              <w:t xml:space="preserve">&amp; Forecasting </w:t>
            </w:r>
          </w:p>
          <w:p w14:paraId="03F338B5" w14:textId="7BC5D9FB" w:rsidR="00984F04" w:rsidRPr="0071195C" w:rsidRDefault="00C62A71" w:rsidP="00B86DB5">
            <w:pPr>
              <w:numPr>
                <w:ilvl w:val="0"/>
                <w:numId w:val="20"/>
              </w:numPr>
              <w:spacing w:line="300" w:lineRule="auto"/>
              <w:rPr>
                <w:rFonts w:ascii="Calibri" w:hAnsi="Calibri" w:cs="Calibri"/>
                <w:sz w:val="20"/>
              </w:rPr>
            </w:pPr>
            <w:r w:rsidRPr="0071195C">
              <w:rPr>
                <w:rFonts w:ascii="Calibri" w:hAnsi="Calibri" w:cs="Calibri"/>
                <w:sz w:val="20"/>
              </w:rPr>
              <w:t xml:space="preserve">Store Operations Management </w:t>
            </w:r>
            <w:r w:rsidR="007A20D2">
              <w:rPr>
                <w:rFonts w:ascii="Calibri" w:hAnsi="Calibri" w:cs="Calibri"/>
                <w:sz w:val="20"/>
              </w:rPr>
              <w:t>/ Retail</w:t>
            </w:r>
          </w:p>
          <w:p w14:paraId="24D33978" w14:textId="1C13D2CA" w:rsidR="00324C72" w:rsidRPr="0071195C" w:rsidRDefault="00C62A71" w:rsidP="00B86DB5">
            <w:pPr>
              <w:numPr>
                <w:ilvl w:val="0"/>
                <w:numId w:val="20"/>
              </w:numPr>
              <w:spacing w:line="300" w:lineRule="auto"/>
              <w:rPr>
                <w:rFonts w:ascii="Calibri" w:hAnsi="Calibri" w:cs="Calibri"/>
                <w:sz w:val="20"/>
              </w:rPr>
            </w:pPr>
            <w:r w:rsidRPr="0071195C">
              <w:rPr>
                <w:rFonts w:ascii="Calibri" w:hAnsi="Calibri" w:cs="Calibri"/>
                <w:sz w:val="20"/>
              </w:rPr>
              <w:t xml:space="preserve">Regulatory Compliance / HSE Policies </w:t>
            </w:r>
          </w:p>
          <w:p w14:paraId="56506F88" w14:textId="7BC6E95E" w:rsidR="00324C72" w:rsidRPr="0071195C" w:rsidRDefault="00D41BD2" w:rsidP="00B86DB5">
            <w:pPr>
              <w:numPr>
                <w:ilvl w:val="0"/>
                <w:numId w:val="20"/>
              </w:numPr>
              <w:spacing w:line="300" w:lineRule="auto"/>
              <w:rPr>
                <w:rFonts w:ascii="Calibri" w:hAnsi="Calibri" w:cs="Calibri"/>
                <w:sz w:val="20"/>
              </w:rPr>
            </w:pPr>
            <w:r w:rsidRPr="0071195C">
              <w:rPr>
                <w:rFonts w:ascii="Calibri" w:hAnsi="Calibri" w:cs="Calibri"/>
                <w:sz w:val="20"/>
              </w:rPr>
              <w:t xml:space="preserve">KPI Development </w:t>
            </w:r>
            <w:r w:rsidR="000B71CB" w:rsidRPr="0071195C">
              <w:rPr>
                <w:rFonts w:ascii="Calibri" w:hAnsi="Calibri" w:cs="Calibri"/>
                <w:sz w:val="20"/>
              </w:rPr>
              <w:t xml:space="preserve">/ Cost Reduction </w:t>
            </w:r>
            <w:r w:rsidR="00F20712" w:rsidRPr="0071195C">
              <w:rPr>
                <w:rFonts w:ascii="Calibri" w:hAnsi="Calibri" w:cs="Calibri"/>
                <w:sz w:val="20"/>
              </w:rPr>
              <w:t>Initiatives</w:t>
            </w:r>
          </w:p>
          <w:p w14:paraId="66D3A46C" w14:textId="4E797AB6" w:rsidR="00324C72" w:rsidRPr="0071195C" w:rsidRDefault="00F90DEE" w:rsidP="00B86DB5">
            <w:pPr>
              <w:numPr>
                <w:ilvl w:val="0"/>
                <w:numId w:val="20"/>
              </w:numPr>
              <w:spacing w:line="300" w:lineRule="auto"/>
              <w:rPr>
                <w:rFonts w:ascii="Calibri" w:hAnsi="Calibri" w:cs="Calibri"/>
                <w:sz w:val="20"/>
              </w:rPr>
            </w:pPr>
            <w:r w:rsidRPr="0071195C">
              <w:rPr>
                <w:rFonts w:ascii="Calibri" w:hAnsi="Calibri" w:cs="Calibri"/>
                <w:sz w:val="20"/>
              </w:rPr>
              <w:t xml:space="preserve">Product Management &amp; Launch </w:t>
            </w:r>
            <w:r w:rsidR="00324C72" w:rsidRPr="0071195C">
              <w:rPr>
                <w:rFonts w:ascii="Calibri" w:hAnsi="Calibri" w:cs="Calibri"/>
                <w:sz w:val="20"/>
              </w:rPr>
              <w:t xml:space="preserve"> </w:t>
            </w:r>
          </w:p>
        </w:tc>
      </w:tr>
    </w:tbl>
    <w:p w14:paraId="1F5F2EFA" w14:textId="77777777" w:rsidR="00706E4A" w:rsidRPr="004E3A2A" w:rsidRDefault="00324C72" w:rsidP="00182625">
      <w:pPr>
        <w:pStyle w:val="Title"/>
        <w:pBdr>
          <w:bottom w:val="single" w:sz="4" w:space="3" w:color="auto"/>
        </w:pBdr>
        <w:spacing w:before="120" w:line="264" w:lineRule="auto"/>
        <w:jc w:val="left"/>
        <w:rPr>
          <w:rFonts w:ascii="Calibri" w:hAnsi="Calibri" w:cs="Calibri"/>
          <w:smallCaps w:val="0"/>
          <w:sz w:val="25"/>
          <w:szCs w:val="27"/>
        </w:rPr>
      </w:pPr>
      <w:r w:rsidRPr="004E3A2A">
        <w:rPr>
          <w:rFonts w:ascii="Calibri" w:hAnsi="Calibri" w:cs="Calibri"/>
          <w:smallCaps w:val="0"/>
          <w:sz w:val="25"/>
          <w:szCs w:val="27"/>
        </w:rPr>
        <w:t>Professional</w:t>
      </w:r>
      <w:r w:rsidR="00706E4A" w:rsidRPr="004E3A2A">
        <w:rPr>
          <w:rFonts w:ascii="Calibri" w:hAnsi="Calibri" w:cs="Calibri"/>
          <w:smallCaps w:val="0"/>
          <w:sz w:val="25"/>
          <w:szCs w:val="27"/>
        </w:rPr>
        <w:t xml:space="preserve"> Experience</w:t>
      </w:r>
    </w:p>
    <w:p w14:paraId="2199F6DA" w14:textId="6AFD28E0" w:rsidR="00B26EA9" w:rsidRPr="004E3A2A" w:rsidRDefault="00C75AD8" w:rsidP="00182625">
      <w:pPr>
        <w:tabs>
          <w:tab w:val="right" w:pos="9657"/>
        </w:tabs>
        <w:spacing w:before="120" w:line="264" w:lineRule="auto"/>
        <w:rPr>
          <w:rFonts w:ascii="Calibri" w:hAnsi="Calibri" w:cs="Calibri"/>
          <w:sz w:val="20"/>
        </w:rPr>
      </w:pPr>
      <w:r w:rsidRPr="00C75AD8">
        <w:rPr>
          <w:rFonts w:ascii="Calibri" w:hAnsi="Calibri" w:cs="Calibri"/>
          <w:sz w:val="20"/>
        </w:rPr>
        <w:t>Haro</w:t>
      </w:r>
      <w:r w:rsidR="006E7AEB">
        <w:rPr>
          <w:rFonts w:ascii="Calibri" w:hAnsi="Calibri" w:cs="Calibri"/>
          <w:sz w:val="20"/>
        </w:rPr>
        <w:t xml:space="preserve">ld &amp; Goetz Building Products Limited </w:t>
      </w:r>
      <w:r w:rsidR="00B26EA9" w:rsidRPr="004E3A2A">
        <w:rPr>
          <w:rFonts w:ascii="Calibri" w:hAnsi="Calibri" w:cs="Calibri"/>
          <w:sz w:val="20"/>
        </w:rPr>
        <w:t xml:space="preserve">– </w:t>
      </w:r>
      <w:r w:rsidR="00254268" w:rsidRPr="00254268">
        <w:rPr>
          <w:rFonts w:ascii="Calibri" w:hAnsi="Calibri" w:cs="Calibri"/>
          <w:sz w:val="20"/>
        </w:rPr>
        <w:t>Brantford, ON</w:t>
      </w:r>
    </w:p>
    <w:p w14:paraId="2A9FCE5B" w14:textId="0B0AFCD4" w:rsidR="006A7B90" w:rsidRPr="004E3A2A" w:rsidRDefault="0017626E" w:rsidP="00EA2B8C">
      <w:pPr>
        <w:spacing w:before="40" w:line="264" w:lineRule="auto"/>
        <w:jc w:val="both"/>
        <w:rPr>
          <w:rFonts w:ascii="Calibri" w:hAnsi="Calibri" w:cs="Calibri"/>
          <w:i/>
          <w:sz w:val="20"/>
        </w:rPr>
      </w:pPr>
      <w:r w:rsidRPr="0017626E">
        <w:rPr>
          <w:rFonts w:ascii="Calibri" w:hAnsi="Calibri" w:cs="Calibri"/>
          <w:b/>
          <w:sz w:val="20"/>
          <w:u w:val="single"/>
        </w:rPr>
        <w:t>General Manager</w:t>
      </w:r>
      <w:r w:rsidR="00044C27" w:rsidRPr="004E3A2A">
        <w:rPr>
          <w:rFonts w:ascii="Calibri" w:hAnsi="Calibri" w:cs="Calibri"/>
          <w:sz w:val="20"/>
        </w:rPr>
        <w:t xml:space="preserve"> </w:t>
      </w:r>
      <w:r w:rsidR="008C3E02" w:rsidRPr="004E3A2A">
        <w:rPr>
          <w:rFonts w:ascii="Calibri" w:hAnsi="Calibri" w:cs="Calibri"/>
          <w:sz w:val="20"/>
        </w:rPr>
        <w:t>(</w:t>
      </w:r>
      <w:r w:rsidR="00596E0A">
        <w:rPr>
          <w:rFonts w:ascii="Calibri" w:hAnsi="Calibri" w:cs="Calibri"/>
          <w:sz w:val="20"/>
        </w:rPr>
        <w:t>201</w:t>
      </w:r>
      <w:r w:rsidR="003F084B" w:rsidRPr="004E3A2A">
        <w:rPr>
          <w:rFonts w:ascii="Calibri" w:hAnsi="Calibri" w:cs="Calibri"/>
          <w:sz w:val="20"/>
        </w:rPr>
        <w:t>7</w:t>
      </w:r>
      <w:r w:rsidR="006242A6" w:rsidRPr="004E3A2A">
        <w:rPr>
          <w:rFonts w:ascii="Calibri" w:hAnsi="Calibri" w:cs="Calibri"/>
          <w:sz w:val="20"/>
        </w:rPr>
        <w:t xml:space="preserve"> </w:t>
      </w:r>
      <w:r w:rsidR="008C3E02" w:rsidRPr="004E3A2A">
        <w:rPr>
          <w:rFonts w:ascii="Calibri" w:hAnsi="Calibri" w:cs="Calibri"/>
          <w:sz w:val="20"/>
        </w:rPr>
        <w:t>to Present)</w:t>
      </w:r>
      <w:r w:rsidR="008C3E02" w:rsidRPr="004E3A2A">
        <w:rPr>
          <w:rFonts w:ascii="Calibri" w:hAnsi="Calibri" w:cs="Calibri"/>
          <w:i/>
          <w:sz w:val="20"/>
        </w:rPr>
        <w:t xml:space="preserve"> </w:t>
      </w:r>
    </w:p>
    <w:p w14:paraId="4FBC45A2" w14:textId="739E859E" w:rsidR="00B26EA9" w:rsidRPr="004E3A2A" w:rsidRDefault="007F0B7A" w:rsidP="00EA2B8C">
      <w:pPr>
        <w:spacing w:before="40" w:line="264" w:lineRule="auto"/>
        <w:jc w:val="both"/>
        <w:rPr>
          <w:rFonts w:ascii="Calibri" w:hAnsi="Calibri" w:cs="Calibri"/>
          <w:i/>
          <w:sz w:val="20"/>
        </w:rPr>
      </w:pPr>
      <w:r w:rsidRPr="007F0B7A">
        <w:rPr>
          <w:rFonts w:ascii="Calibri" w:hAnsi="Calibri" w:cs="Calibri"/>
          <w:i/>
          <w:sz w:val="20"/>
        </w:rPr>
        <w:t>Surpassed sales target metrics as compared to previous targets by 40%.</w:t>
      </w:r>
    </w:p>
    <w:p w14:paraId="04C84A1F" w14:textId="5F765040" w:rsidR="00307FF6" w:rsidRPr="004E3A2A" w:rsidRDefault="002E409D" w:rsidP="00EA2B8C">
      <w:pPr>
        <w:pStyle w:val="BodyTextIndent"/>
        <w:tabs>
          <w:tab w:val="clear" w:pos="360"/>
          <w:tab w:val="clear" w:pos="720"/>
          <w:tab w:val="clear" w:pos="1080"/>
        </w:tabs>
        <w:spacing w:before="40" w:line="264" w:lineRule="auto"/>
        <w:ind w:left="0"/>
        <w:jc w:val="both"/>
        <w:rPr>
          <w:rFonts w:ascii="Calibri" w:hAnsi="Calibri" w:cs="Calibri"/>
          <w:b/>
          <w:i/>
          <w:sz w:val="20"/>
        </w:rPr>
      </w:pPr>
      <w:r w:rsidRPr="002E409D">
        <w:rPr>
          <w:rFonts w:ascii="Calibri" w:hAnsi="Calibri" w:cs="Calibri"/>
          <w:sz w:val="20"/>
        </w:rPr>
        <w:t>Manage commercial and residential roofing crews, installs, and sales for Brantford and surrounding areas. Coordinate with vendors to ensure healthy margins for retail and construction business. Provide hands-on support in the implementation of new Health and Safety standards for promoting safe and enjoyable working ambience</w:t>
      </w:r>
      <w:r w:rsidR="00B26EA9" w:rsidRPr="004E3A2A">
        <w:rPr>
          <w:rFonts w:ascii="Calibri" w:hAnsi="Calibri" w:cs="Calibri"/>
          <w:sz w:val="20"/>
        </w:rPr>
        <w:t>.</w:t>
      </w:r>
      <w:r w:rsidR="00DC3729" w:rsidRPr="004E3A2A">
        <w:rPr>
          <w:rFonts w:ascii="Calibri" w:hAnsi="Calibri" w:cs="Calibri"/>
          <w:b/>
          <w:i/>
          <w:sz w:val="20"/>
        </w:rPr>
        <w:t xml:space="preserve"> </w:t>
      </w:r>
    </w:p>
    <w:p w14:paraId="12D03AD1" w14:textId="77777777" w:rsidR="00CB2074" w:rsidRPr="004E3A2A" w:rsidRDefault="00324C72" w:rsidP="00EA2B8C">
      <w:pPr>
        <w:pStyle w:val="BodyTextIndent"/>
        <w:tabs>
          <w:tab w:val="clear" w:pos="360"/>
          <w:tab w:val="clear" w:pos="720"/>
          <w:tab w:val="clear" w:pos="1080"/>
        </w:tabs>
        <w:spacing w:before="40" w:line="264" w:lineRule="auto"/>
        <w:ind w:left="0"/>
        <w:jc w:val="both"/>
        <w:rPr>
          <w:rFonts w:ascii="Calibri" w:hAnsi="Calibri" w:cs="Calibri"/>
          <w:b/>
          <w:i/>
          <w:sz w:val="20"/>
        </w:rPr>
      </w:pPr>
      <w:r w:rsidRPr="004E3A2A">
        <w:rPr>
          <w:rFonts w:ascii="Calibri" w:hAnsi="Calibri" w:cs="Calibri"/>
          <w:b/>
          <w:i/>
          <w:sz w:val="20"/>
        </w:rPr>
        <w:t>Selected</w:t>
      </w:r>
      <w:r w:rsidR="00706E4A" w:rsidRPr="004E3A2A">
        <w:rPr>
          <w:rFonts w:ascii="Calibri" w:hAnsi="Calibri" w:cs="Calibri"/>
          <w:b/>
          <w:i/>
          <w:sz w:val="20"/>
        </w:rPr>
        <w:t xml:space="preserve"> Contributions:</w:t>
      </w:r>
    </w:p>
    <w:p w14:paraId="0301058A" w14:textId="77777777" w:rsidR="00D90D49" w:rsidRPr="00D90D49" w:rsidRDefault="00D90D49" w:rsidP="004161B0">
      <w:pPr>
        <w:numPr>
          <w:ilvl w:val="0"/>
          <w:numId w:val="26"/>
        </w:numPr>
        <w:spacing w:before="80" w:line="264" w:lineRule="auto"/>
        <w:jc w:val="both"/>
        <w:rPr>
          <w:rFonts w:ascii="Calibri" w:hAnsi="Calibri" w:cs="Calibri"/>
          <w:sz w:val="20"/>
        </w:rPr>
      </w:pPr>
      <w:r w:rsidRPr="004161B0">
        <w:rPr>
          <w:rFonts w:ascii="Calibri" w:hAnsi="Calibri" w:cs="Calibri"/>
          <w:b/>
          <w:sz w:val="20"/>
        </w:rPr>
        <w:t xml:space="preserve">Successfully enhanced hardware sales by 40% </w:t>
      </w:r>
      <w:r w:rsidRPr="00D90D49">
        <w:rPr>
          <w:rFonts w:ascii="Calibri" w:hAnsi="Calibri" w:cs="Calibri"/>
          <w:sz w:val="20"/>
        </w:rPr>
        <w:t>through development and implementation of effective sales strategies.</w:t>
      </w:r>
    </w:p>
    <w:p w14:paraId="652164E2" w14:textId="766F7127" w:rsidR="00B26EA9" w:rsidRPr="004161B0" w:rsidRDefault="00D90D49" w:rsidP="004161B0">
      <w:pPr>
        <w:numPr>
          <w:ilvl w:val="0"/>
          <w:numId w:val="26"/>
        </w:numPr>
        <w:spacing w:before="80" w:line="264" w:lineRule="auto"/>
        <w:jc w:val="both"/>
        <w:rPr>
          <w:rFonts w:ascii="Calibri" w:hAnsi="Calibri" w:cs="Calibri"/>
          <w:b/>
          <w:sz w:val="20"/>
        </w:rPr>
      </w:pPr>
      <w:r w:rsidRPr="00D90D49">
        <w:rPr>
          <w:rFonts w:ascii="Calibri" w:hAnsi="Calibri" w:cs="Calibri"/>
          <w:sz w:val="20"/>
        </w:rPr>
        <w:t xml:space="preserve">Negotiated with suppliers at optimal prices and favorable terms and conditions </w:t>
      </w:r>
      <w:r w:rsidRPr="004161B0">
        <w:rPr>
          <w:rFonts w:ascii="Calibri" w:hAnsi="Calibri" w:cs="Calibri"/>
          <w:b/>
          <w:sz w:val="20"/>
        </w:rPr>
        <w:t>while exploring new and economical vendors to avail discounts and fair market price.</w:t>
      </w:r>
    </w:p>
    <w:p w14:paraId="4D2814DB" w14:textId="59CB2753" w:rsidR="00B26EA9" w:rsidRPr="004E3A2A" w:rsidRDefault="002B6FE7" w:rsidP="00AE4B85">
      <w:pPr>
        <w:tabs>
          <w:tab w:val="right" w:pos="9657"/>
        </w:tabs>
        <w:spacing w:before="240" w:line="264" w:lineRule="auto"/>
        <w:jc w:val="both"/>
        <w:rPr>
          <w:rFonts w:ascii="Calibri" w:hAnsi="Calibri" w:cs="Calibri"/>
          <w:sz w:val="20"/>
        </w:rPr>
      </w:pPr>
      <w:r w:rsidRPr="002B6FE7">
        <w:rPr>
          <w:rFonts w:ascii="Calibri" w:hAnsi="Calibri" w:cs="Calibri"/>
          <w:sz w:val="20"/>
        </w:rPr>
        <w:t>Rexall Pharma Plus</w:t>
      </w:r>
      <w:r>
        <w:rPr>
          <w:rFonts w:ascii="Calibri" w:hAnsi="Calibri" w:cs="Calibri"/>
          <w:sz w:val="20"/>
        </w:rPr>
        <w:t xml:space="preserve"> </w:t>
      </w:r>
      <w:r w:rsidR="00B26EA9" w:rsidRPr="004E3A2A">
        <w:rPr>
          <w:rFonts w:ascii="Calibri" w:hAnsi="Calibri" w:cs="Calibri"/>
          <w:sz w:val="20"/>
        </w:rPr>
        <w:t xml:space="preserve">– </w:t>
      </w:r>
      <w:r>
        <w:rPr>
          <w:rFonts w:ascii="Calibri" w:hAnsi="Calibri" w:cs="Calibri"/>
          <w:sz w:val="20"/>
        </w:rPr>
        <w:t>Paris, ON</w:t>
      </w:r>
    </w:p>
    <w:p w14:paraId="15B4FED6" w14:textId="41BD2097" w:rsidR="008D3928" w:rsidRPr="004E3A2A" w:rsidRDefault="00F822B8" w:rsidP="00EA2B8C">
      <w:pPr>
        <w:spacing w:before="40" w:line="264" w:lineRule="auto"/>
        <w:jc w:val="both"/>
        <w:rPr>
          <w:rFonts w:ascii="Calibri" w:hAnsi="Calibri" w:cs="Calibri"/>
          <w:i/>
          <w:sz w:val="20"/>
        </w:rPr>
      </w:pPr>
      <w:r w:rsidRPr="00F822B8">
        <w:rPr>
          <w:rFonts w:ascii="Calibri" w:hAnsi="Calibri" w:cs="Calibri"/>
          <w:b/>
          <w:sz w:val="20"/>
          <w:u w:val="single"/>
        </w:rPr>
        <w:t>Store Manager</w:t>
      </w:r>
      <w:r w:rsidR="00044C27" w:rsidRPr="004E3A2A">
        <w:rPr>
          <w:rFonts w:ascii="Calibri" w:hAnsi="Calibri" w:cs="Calibri"/>
          <w:sz w:val="20"/>
        </w:rPr>
        <w:t xml:space="preserve"> </w:t>
      </w:r>
      <w:r w:rsidR="008C3E02" w:rsidRPr="004E3A2A">
        <w:rPr>
          <w:rFonts w:ascii="Calibri" w:hAnsi="Calibri" w:cs="Calibri"/>
          <w:sz w:val="20"/>
        </w:rPr>
        <w:t>(</w:t>
      </w:r>
      <w:r>
        <w:rPr>
          <w:rFonts w:ascii="Calibri" w:hAnsi="Calibri" w:cs="Calibri"/>
          <w:sz w:val="20"/>
        </w:rPr>
        <w:t>2016</w:t>
      </w:r>
      <w:r w:rsidR="008C3E02" w:rsidRPr="004E3A2A">
        <w:rPr>
          <w:rFonts w:ascii="Calibri" w:hAnsi="Calibri" w:cs="Calibri"/>
          <w:sz w:val="20"/>
        </w:rPr>
        <w:t>)</w:t>
      </w:r>
      <w:r w:rsidR="008C3E02" w:rsidRPr="004E3A2A">
        <w:rPr>
          <w:rFonts w:ascii="Calibri" w:hAnsi="Calibri" w:cs="Calibri"/>
          <w:i/>
          <w:sz w:val="20"/>
        </w:rPr>
        <w:t xml:space="preserve"> </w:t>
      </w:r>
    </w:p>
    <w:p w14:paraId="5BA11316" w14:textId="16197337" w:rsidR="00B26EA9" w:rsidRPr="004E3A2A" w:rsidRDefault="00D444A8" w:rsidP="00EA2B8C">
      <w:pPr>
        <w:spacing w:before="40" w:line="264" w:lineRule="auto"/>
        <w:jc w:val="both"/>
        <w:rPr>
          <w:rFonts w:ascii="Calibri" w:hAnsi="Calibri" w:cs="Calibri"/>
          <w:i/>
          <w:sz w:val="20"/>
        </w:rPr>
      </w:pPr>
      <w:r w:rsidRPr="00D444A8">
        <w:rPr>
          <w:rFonts w:ascii="Calibri" w:hAnsi="Calibri" w:cs="Calibri"/>
          <w:i/>
          <w:sz w:val="20"/>
        </w:rPr>
        <w:t>Supervised and managed staff members, assessed performance, evaluated training needs, and conducted training sessions to improve productivity and efficiency</w:t>
      </w:r>
      <w:r w:rsidR="00B26EA9" w:rsidRPr="004E3A2A">
        <w:rPr>
          <w:rFonts w:ascii="Calibri" w:hAnsi="Calibri" w:cs="Calibri"/>
          <w:i/>
          <w:sz w:val="20"/>
        </w:rPr>
        <w:t>.</w:t>
      </w:r>
    </w:p>
    <w:p w14:paraId="4D660770" w14:textId="6FA544E7" w:rsidR="00307FF6" w:rsidRPr="004E3A2A" w:rsidRDefault="008976E3"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8976E3">
        <w:rPr>
          <w:rFonts w:ascii="Calibri" w:hAnsi="Calibri" w:cs="Calibri"/>
          <w:sz w:val="20"/>
        </w:rPr>
        <w:t>Assessed customer’s behaviors, feedback, and patterns of the store’s customer base to deliver products and services accordingly. Aligned team functions and goals with store policies and procedures, while receiving suggestions and feedbacks from each member to improve systems. Monitored and reviewed store performance on a regular daily, weekly, and monthly basis. Implemented store compliance and health and safety procedures to promote a safe environment. Established, managed, and regularly reviewed the inventory systems to ensure optimum stock levels</w:t>
      </w:r>
      <w:r w:rsidR="00B26EA9" w:rsidRPr="004E3A2A">
        <w:rPr>
          <w:rFonts w:ascii="Calibri" w:hAnsi="Calibri" w:cs="Calibri"/>
          <w:sz w:val="20"/>
        </w:rPr>
        <w:t>.</w:t>
      </w:r>
    </w:p>
    <w:p w14:paraId="5E38225C" w14:textId="6281A0F0" w:rsidR="00CB2074" w:rsidRPr="004E3A2A" w:rsidRDefault="00324C72"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4E3A2A">
        <w:rPr>
          <w:rFonts w:ascii="Calibri" w:hAnsi="Calibri" w:cs="Calibri"/>
          <w:b/>
          <w:i/>
          <w:sz w:val="20"/>
        </w:rPr>
        <w:t>Selected</w:t>
      </w:r>
      <w:r w:rsidR="009D20A7">
        <w:rPr>
          <w:rFonts w:ascii="Calibri" w:hAnsi="Calibri" w:cs="Calibri"/>
          <w:b/>
          <w:i/>
          <w:sz w:val="20"/>
        </w:rPr>
        <w:t xml:space="preserve"> Contribution</w:t>
      </w:r>
      <w:r w:rsidR="00706E4A" w:rsidRPr="004E3A2A">
        <w:rPr>
          <w:rFonts w:ascii="Calibri" w:hAnsi="Calibri" w:cs="Calibri"/>
          <w:b/>
          <w:i/>
          <w:sz w:val="20"/>
        </w:rPr>
        <w:t>:</w:t>
      </w:r>
    </w:p>
    <w:p w14:paraId="2A8B18FC" w14:textId="295448F5" w:rsidR="00B26EA9" w:rsidRPr="004E3A2A" w:rsidRDefault="00EE268F" w:rsidP="00EE268F">
      <w:pPr>
        <w:numPr>
          <w:ilvl w:val="0"/>
          <w:numId w:val="24"/>
        </w:numPr>
        <w:spacing w:before="80" w:line="264" w:lineRule="auto"/>
        <w:jc w:val="both"/>
        <w:rPr>
          <w:rFonts w:ascii="Calibri" w:hAnsi="Calibri" w:cs="Calibri"/>
          <w:sz w:val="20"/>
        </w:rPr>
      </w:pPr>
      <w:r w:rsidRPr="00EE268F">
        <w:rPr>
          <w:rFonts w:ascii="Calibri" w:hAnsi="Calibri" w:cs="Calibri"/>
          <w:sz w:val="20"/>
        </w:rPr>
        <w:t>Developed and launched a new grocery program fo</w:t>
      </w:r>
      <w:r w:rsidR="00CE0F7B">
        <w:rPr>
          <w:rFonts w:ascii="Calibri" w:hAnsi="Calibri" w:cs="Calibri"/>
          <w:sz w:val="20"/>
        </w:rPr>
        <w:t>r</w:t>
      </w:r>
      <w:r w:rsidR="00FE60DA">
        <w:rPr>
          <w:rFonts w:ascii="Calibri" w:hAnsi="Calibri" w:cs="Calibri"/>
          <w:sz w:val="20"/>
        </w:rPr>
        <w:t xml:space="preserve"> stores to make a one-stop shop.</w:t>
      </w:r>
    </w:p>
    <w:p w14:paraId="6E0A4E13" w14:textId="27523D71" w:rsidR="00B26EA9" w:rsidRPr="004E3A2A" w:rsidRDefault="00B97BAE" w:rsidP="00BD23E3">
      <w:pPr>
        <w:tabs>
          <w:tab w:val="right" w:pos="9657"/>
        </w:tabs>
        <w:spacing w:before="240" w:line="264" w:lineRule="auto"/>
        <w:jc w:val="both"/>
        <w:rPr>
          <w:rFonts w:ascii="Calibri" w:hAnsi="Calibri" w:cs="Calibri"/>
          <w:sz w:val="20"/>
        </w:rPr>
      </w:pPr>
      <w:r w:rsidRPr="00B97BAE">
        <w:rPr>
          <w:rFonts w:ascii="Calibri" w:hAnsi="Calibri" w:cs="Calibri"/>
          <w:sz w:val="20"/>
        </w:rPr>
        <w:lastRenderedPageBreak/>
        <w:t xml:space="preserve">Savers / Value Village Stores </w:t>
      </w:r>
      <w:r w:rsidR="00B26EA9" w:rsidRPr="004E3A2A">
        <w:rPr>
          <w:rFonts w:ascii="Calibri" w:hAnsi="Calibri" w:cs="Calibri"/>
          <w:sz w:val="20"/>
        </w:rPr>
        <w:t xml:space="preserve">– </w:t>
      </w:r>
      <w:r w:rsidR="00DC637E" w:rsidRPr="00DC637E">
        <w:rPr>
          <w:rFonts w:ascii="Calibri" w:hAnsi="Calibri" w:cs="Calibri"/>
          <w:sz w:val="20"/>
        </w:rPr>
        <w:t>Cambridge, ON</w:t>
      </w:r>
    </w:p>
    <w:p w14:paraId="1C621329" w14:textId="4A489BDE" w:rsidR="00BB1CDB" w:rsidRPr="004E3A2A" w:rsidRDefault="00A402DC" w:rsidP="00EA2B8C">
      <w:pPr>
        <w:spacing w:before="40" w:line="264" w:lineRule="auto"/>
        <w:jc w:val="both"/>
        <w:rPr>
          <w:rFonts w:ascii="Calibri" w:hAnsi="Calibri" w:cs="Calibri"/>
          <w:i/>
          <w:sz w:val="20"/>
        </w:rPr>
      </w:pPr>
      <w:r w:rsidRPr="00A402DC">
        <w:rPr>
          <w:rFonts w:ascii="Calibri" w:hAnsi="Calibri" w:cs="Calibri"/>
          <w:b/>
          <w:sz w:val="20"/>
          <w:u w:val="single"/>
        </w:rPr>
        <w:t>Production Manager</w:t>
      </w:r>
      <w:r w:rsidR="00B26EA9" w:rsidRPr="004E3A2A">
        <w:rPr>
          <w:rFonts w:ascii="Calibri" w:hAnsi="Calibri" w:cs="Calibri"/>
          <w:sz w:val="20"/>
        </w:rPr>
        <w:t xml:space="preserve"> </w:t>
      </w:r>
      <w:r w:rsidR="008C3E02" w:rsidRPr="004E3A2A">
        <w:rPr>
          <w:rFonts w:ascii="Calibri" w:hAnsi="Calibri" w:cs="Calibri"/>
          <w:sz w:val="20"/>
        </w:rPr>
        <w:t>(</w:t>
      </w:r>
      <w:r w:rsidR="00D0457F">
        <w:rPr>
          <w:rFonts w:ascii="Calibri" w:hAnsi="Calibri" w:cs="Calibri"/>
          <w:sz w:val="20"/>
        </w:rPr>
        <w:t>2014 to 2016</w:t>
      </w:r>
      <w:r w:rsidR="008C3E02" w:rsidRPr="004E3A2A">
        <w:rPr>
          <w:rFonts w:ascii="Calibri" w:hAnsi="Calibri" w:cs="Calibri"/>
          <w:sz w:val="20"/>
        </w:rPr>
        <w:t>)</w:t>
      </w:r>
    </w:p>
    <w:p w14:paraId="7985C0DE" w14:textId="3A8910E7" w:rsidR="00B26EA9" w:rsidRPr="004E3A2A" w:rsidRDefault="00A30E42" w:rsidP="00EA2B8C">
      <w:pPr>
        <w:spacing w:before="40" w:line="264" w:lineRule="auto"/>
        <w:jc w:val="both"/>
        <w:rPr>
          <w:rFonts w:ascii="Calibri" w:hAnsi="Calibri" w:cs="Calibri"/>
          <w:i/>
          <w:sz w:val="20"/>
        </w:rPr>
      </w:pPr>
      <w:r w:rsidRPr="00A30E42">
        <w:rPr>
          <w:rFonts w:ascii="Calibri" w:hAnsi="Calibri" w:cs="Calibri"/>
          <w:i/>
          <w:sz w:val="20"/>
        </w:rPr>
        <w:t>Met and exceeded financial targets and key metrics in alignment with operating plan</w:t>
      </w:r>
      <w:r w:rsidR="00B26EA9" w:rsidRPr="004E3A2A">
        <w:rPr>
          <w:rFonts w:ascii="Calibri" w:hAnsi="Calibri" w:cs="Calibri"/>
          <w:i/>
          <w:sz w:val="20"/>
        </w:rPr>
        <w:t>.</w:t>
      </w:r>
    </w:p>
    <w:p w14:paraId="1B44EE9A" w14:textId="360611F7" w:rsidR="00307FF6" w:rsidRPr="004E3A2A" w:rsidRDefault="00C05741"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C05741">
        <w:rPr>
          <w:rFonts w:ascii="Calibri" w:hAnsi="Calibri" w:cs="Calibri"/>
          <w:sz w:val="20"/>
        </w:rPr>
        <w:t>Led supervisors and production staff, prepared schedules, assigned duties, identified low-performing individuals, and motivated top talents to surpass overall objectives. Identified and resolved complaints in accordance with company values, policies, and procedures. Assessed staffing needs, posted job descriptions, set recruitment criteria, and hired top-notch talent to ensure smooth execution of operations</w:t>
      </w:r>
      <w:r w:rsidR="00B26EA9" w:rsidRPr="00DA5BC2">
        <w:rPr>
          <w:rFonts w:ascii="Calibri" w:hAnsi="Calibri" w:cs="Calibri"/>
          <w:sz w:val="20"/>
        </w:rPr>
        <w:t>.</w:t>
      </w:r>
      <w:r w:rsidR="00DA5BC2" w:rsidRPr="00DA5BC2">
        <w:rPr>
          <w:rFonts w:ascii="Calibri" w:hAnsi="Calibri" w:cs="Calibri"/>
          <w:sz w:val="20"/>
        </w:rPr>
        <w:t xml:space="preserve"> Enhanced loss prevention awareness among stakeholders by developing and executing relevant procedures and maintaining a safe environment.</w:t>
      </w:r>
      <w:r w:rsidR="00714D9D" w:rsidRPr="00714D9D">
        <w:t xml:space="preserve"> </w:t>
      </w:r>
      <w:r w:rsidR="00714D9D" w:rsidRPr="00714D9D">
        <w:rPr>
          <w:rFonts w:ascii="Calibri" w:hAnsi="Calibri" w:cs="Calibri"/>
          <w:sz w:val="20"/>
        </w:rPr>
        <w:t>Recruited best-fit talents by conducting interviews, organizing proficiency tests, and shortlisting eligible candidates.</w:t>
      </w:r>
    </w:p>
    <w:p w14:paraId="3E82376D" w14:textId="77777777" w:rsidR="00CB2074" w:rsidRPr="004E3A2A" w:rsidRDefault="00324C72"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4E3A2A">
        <w:rPr>
          <w:rFonts w:ascii="Calibri" w:hAnsi="Calibri" w:cs="Calibri"/>
          <w:b/>
          <w:i/>
          <w:sz w:val="20"/>
        </w:rPr>
        <w:t xml:space="preserve">Selected </w:t>
      </w:r>
      <w:r w:rsidR="00706E4A" w:rsidRPr="004E3A2A">
        <w:rPr>
          <w:rFonts w:ascii="Calibri" w:hAnsi="Calibri" w:cs="Calibri"/>
          <w:b/>
          <w:i/>
          <w:sz w:val="20"/>
        </w:rPr>
        <w:t>Contributions:</w:t>
      </w:r>
    </w:p>
    <w:p w14:paraId="5810181A" w14:textId="77777777" w:rsidR="00A348B3" w:rsidRPr="00C4242D" w:rsidRDefault="00A348B3" w:rsidP="00A348B3">
      <w:pPr>
        <w:numPr>
          <w:ilvl w:val="0"/>
          <w:numId w:val="22"/>
        </w:numPr>
        <w:spacing w:before="80" w:line="264" w:lineRule="auto"/>
        <w:jc w:val="both"/>
        <w:rPr>
          <w:rFonts w:ascii="Calibri" w:hAnsi="Calibri" w:cs="Calibri"/>
          <w:b/>
          <w:sz w:val="20"/>
        </w:rPr>
      </w:pPr>
      <w:r w:rsidRPr="00A348B3">
        <w:rPr>
          <w:rFonts w:ascii="Calibri" w:hAnsi="Calibri" w:cs="Calibri"/>
          <w:sz w:val="20"/>
        </w:rPr>
        <w:t xml:space="preserve">Formulated and implemented budgets, monitored expenditures, </w:t>
      </w:r>
      <w:r w:rsidRPr="00C4242D">
        <w:rPr>
          <w:rFonts w:ascii="Calibri" w:hAnsi="Calibri" w:cs="Calibri"/>
          <w:b/>
          <w:sz w:val="20"/>
        </w:rPr>
        <w:t xml:space="preserve">and adopted strict policies to minimize budget deviations and variances. </w:t>
      </w:r>
    </w:p>
    <w:p w14:paraId="7C797A47" w14:textId="77777777" w:rsidR="00A348B3" w:rsidRPr="00A348B3" w:rsidRDefault="00A348B3" w:rsidP="00A348B3">
      <w:pPr>
        <w:numPr>
          <w:ilvl w:val="0"/>
          <w:numId w:val="22"/>
        </w:numPr>
        <w:spacing w:before="80" w:line="264" w:lineRule="auto"/>
        <w:jc w:val="both"/>
        <w:rPr>
          <w:rFonts w:ascii="Calibri" w:hAnsi="Calibri" w:cs="Calibri"/>
          <w:sz w:val="20"/>
        </w:rPr>
      </w:pPr>
      <w:r w:rsidRPr="00C4242D">
        <w:rPr>
          <w:rFonts w:ascii="Calibri" w:hAnsi="Calibri" w:cs="Calibri"/>
          <w:b/>
          <w:sz w:val="20"/>
        </w:rPr>
        <w:t>Protected confidentiality of company’s sensitive information</w:t>
      </w:r>
      <w:r w:rsidRPr="00A348B3">
        <w:rPr>
          <w:rFonts w:ascii="Calibri" w:hAnsi="Calibri" w:cs="Calibri"/>
          <w:sz w:val="20"/>
        </w:rPr>
        <w:t xml:space="preserve"> by efficiently handling all matters and maintaining integrity. </w:t>
      </w:r>
    </w:p>
    <w:p w14:paraId="65BBA5F7" w14:textId="77777777" w:rsidR="00A348B3" w:rsidRPr="00A348B3" w:rsidRDefault="00A348B3" w:rsidP="00A348B3">
      <w:pPr>
        <w:numPr>
          <w:ilvl w:val="0"/>
          <w:numId w:val="22"/>
        </w:numPr>
        <w:spacing w:before="80" w:line="264" w:lineRule="auto"/>
        <w:jc w:val="both"/>
        <w:rPr>
          <w:rFonts w:ascii="Calibri" w:hAnsi="Calibri" w:cs="Calibri"/>
          <w:sz w:val="20"/>
        </w:rPr>
      </w:pPr>
      <w:r w:rsidRPr="00A348B3">
        <w:rPr>
          <w:rFonts w:ascii="Calibri" w:hAnsi="Calibri" w:cs="Calibri"/>
          <w:sz w:val="20"/>
        </w:rPr>
        <w:t xml:space="preserve">Ensured the </w:t>
      </w:r>
      <w:r w:rsidRPr="00C4242D">
        <w:rPr>
          <w:rFonts w:ascii="Calibri" w:hAnsi="Calibri" w:cs="Calibri"/>
          <w:b/>
          <w:sz w:val="20"/>
        </w:rPr>
        <w:t>delivery of positive and enhanced customer experience</w:t>
      </w:r>
      <w:r w:rsidRPr="00A348B3">
        <w:rPr>
          <w:rFonts w:ascii="Calibri" w:hAnsi="Calibri" w:cs="Calibri"/>
          <w:sz w:val="20"/>
        </w:rPr>
        <w:t xml:space="preserve"> by seeking feedback to initiate improvements.</w:t>
      </w:r>
    </w:p>
    <w:p w14:paraId="76DFBE7C" w14:textId="21D1035F" w:rsidR="00B26EA9" w:rsidRDefault="00A348B3" w:rsidP="00A348B3">
      <w:pPr>
        <w:numPr>
          <w:ilvl w:val="0"/>
          <w:numId w:val="22"/>
        </w:numPr>
        <w:spacing w:before="80" w:line="264" w:lineRule="auto"/>
        <w:jc w:val="both"/>
        <w:rPr>
          <w:rFonts w:ascii="Calibri" w:hAnsi="Calibri" w:cs="Calibri"/>
          <w:sz w:val="20"/>
        </w:rPr>
      </w:pPr>
      <w:r w:rsidRPr="00CF26C8">
        <w:rPr>
          <w:rFonts w:ascii="Calibri" w:hAnsi="Calibri" w:cs="Calibri"/>
          <w:b/>
          <w:sz w:val="20"/>
        </w:rPr>
        <w:t>Maximized the overall flow of merchandise</w:t>
      </w:r>
      <w:r w:rsidRPr="00C4242D">
        <w:rPr>
          <w:rFonts w:ascii="Calibri" w:hAnsi="Calibri" w:cs="Calibri"/>
          <w:b/>
          <w:sz w:val="20"/>
        </w:rPr>
        <w:t xml:space="preserve"> </w:t>
      </w:r>
      <w:r w:rsidR="00CF26C8">
        <w:rPr>
          <w:rFonts w:ascii="Calibri" w:hAnsi="Calibri" w:cs="Calibri"/>
          <w:sz w:val="20"/>
        </w:rPr>
        <w:t>to</w:t>
      </w:r>
      <w:r w:rsidRPr="00CF26C8">
        <w:rPr>
          <w:rFonts w:ascii="Calibri" w:hAnsi="Calibri" w:cs="Calibri"/>
          <w:sz w:val="20"/>
        </w:rPr>
        <w:t xml:space="preserve"> sales floor</w:t>
      </w:r>
      <w:r w:rsidRPr="00C4242D">
        <w:rPr>
          <w:rFonts w:ascii="Calibri" w:hAnsi="Calibri" w:cs="Calibri"/>
          <w:b/>
          <w:sz w:val="20"/>
        </w:rPr>
        <w:t xml:space="preserve"> </w:t>
      </w:r>
      <w:r w:rsidRPr="00CF26C8">
        <w:rPr>
          <w:rFonts w:ascii="Calibri" w:hAnsi="Calibri" w:cs="Calibri"/>
          <w:sz w:val="20"/>
        </w:rPr>
        <w:t>by travelling</w:t>
      </w:r>
      <w:r w:rsidRPr="00C4242D">
        <w:rPr>
          <w:rFonts w:ascii="Calibri" w:hAnsi="Calibri" w:cs="Calibri"/>
          <w:b/>
          <w:sz w:val="20"/>
        </w:rPr>
        <w:t xml:space="preserve"> </w:t>
      </w:r>
      <w:r w:rsidRPr="00CF26C8">
        <w:rPr>
          <w:rFonts w:ascii="Calibri" w:hAnsi="Calibri" w:cs="Calibri"/>
          <w:sz w:val="20"/>
        </w:rPr>
        <w:t>to various stores</w:t>
      </w:r>
      <w:r w:rsidRPr="00A348B3">
        <w:rPr>
          <w:rFonts w:ascii="Calibri" w:hAnsi="Calibri" w:cs="Calibri"/>
          <w:sz w:val="20"/>
        </w:rPr>
        <w:t xml:space="preserve"> and providing senior-level support</w:t>
      </w:r>
      <w:r w:rsidR="00B26EA9" w:rsidRPr="004E3A2A">
        <w:rPr>
          <w:rFonts w:ascii="Calibri" w:hAnsi="Calibri" w:cs="Calibri"/>
          <w:sz w:val="20"/>
        </w:rPr>
        <w:t>.</w:t>
      </w:r>
    </w:p>
    <w:p w14:paraId="0E743651" w14:textId="2C98A26A" w:rsidR="000A3BA9" w:rsidRPr="004E3A2A" w:rsidRDefault="007C1263" w:rsidP="000A3BA9">
      <w:pPr>
        <w:tabs>
          <w:tab w:val="right" w:pos="9657"/>
        </w:tabs>
        <w:spacing w:before="240" w:line="264" w:lineRule="auto"/>
        <w:jc w:val="both"/>
        <w:rPr>
          <w:rFonts w:ascii="Calibri" w:hAnsi="Calibri" w:cs="Calibri"/>
          <w:sz w:val="20"/>
        </w:rPr>
      </w:pPr>
      <w:r w:rsidRPr="007C1263">
        <w:rPr>
          <w:rFonts w:ascii="Calibri" w:hAnsi="Calibri" w:cs="Calibri"/>
          <w:sz w:val="20"/>
        </w:rPr>
        <w:t>Lowe’s Home Improvements</w:t>
      </w:r>
      <w:r w:rsidR="00170443">
        <w:rPr>
          <w:rFonts w:ascii="Calibri" w:hAnsi="Calibri" w:cs="Calibri"/>
          <w:sz w:val="20"/>
        </w:rPr>
        <w:t xml:space="preserve"> </w:t>
      </w:r>
      <w:r w:rsidR="000A3BA9" w:rsidRPr="004E3A2A">
        <w:rPr>
          <w:rFonts w:ascii="Calibri" w:hAnsi="Calibri" w:cs="Calibri"/>
          <w:sz w:val="20"/>
        </w:rPr>
        <w:t xml:space="preserve">– </w:t>
      </w:r>
      <w:r w:rsidR="00170443" w:rsidRPr="00170443">
        <w:rPr>
          <w:rFonts w:ascii="Calibri" w:hAnsi="Calibri" w:cs="Calibri"/>
          <w:sz w:val="20"/>
        </w:rPr>
        <w:t>Hamilton, ON</w:t>
      </w:r>
    </w:p>
    <w:p w14:paraId="1B54743B" w14:textId="68C86614" w:rsidR="000A3BA9" w:rsidRPr="004E3A2A" w:rsidRDefault="008804DB" w:rsidP="00EA2B8C">
      <w:pPr>
        <w:spacing w:before="40" w:line="264" w:lineRule="auto"/>
        <w:jc w:val="both"/>
        <w:rPr>
          <w:rFonts w:ascii="Calibri" w:hAnsi="Calibri" w:cs="Calibri"/>
          <w:i/>
          <w:sz w:val="20"/>
        </w:rPr>
      </w:pPr>
      <w:r w:rsidRPr="008804DB">
        <w:rPr>
          <w:rFonts w:ascii="Calibri" w:hAnsi="Calibri" w:cs="Calibri"/>
          <w:b/>
          <w:sz w:val="20"/>
          <w:u w:val="single"/>
        </w:rPr>
        <w:t>Assistant Store Manager</w:t>
      </w:r>
      <w:r w:rsidR="00223A79">
        <w:rPr>
          <w:rFonts w:ascii="Calibri" w:hAnsi="Calibri" w:cs="Calibri"/>
          <w:b/>
          <w:sz w:val="20"/>
        </w:rPr>
        <w:t xml:space="preserve"> </w:t>
      </w:r>
      <w:r w:rsidR="000A3BA9" w:rsidRPr="004E3A2A">
        <w:rPr>
          <w:rFonts w:ascii="Calibri" w:hAnsi="Calibri" w:cs="Calibri"/>
          <w:sz w:val="20"/>
        </w:rPr>
        <w:t>(</w:t>
      </w:r>
      <w:r w:rsidR="00D60600">
        <w:rPr>
          <w:rFonts w:ascii="Calibri" w:hAnsi="Calibri" w:cs="Calibri"/>
          <w:sz w:val="20"/>
        </w:rPr>
        <w:t>2007 to 2014</w:t>
      </w:r>
      <w:r w:rsidR="000A3BA9" w:rsidRPr="004E3A2A">
        <w:rPr>
          <w:rFonts w:ascii="Calibri" w:hAnsi="Calibri" w:cs="Calibri"/>
          <w:sz w:val="20"/>
        </w:rPr>
        <w:t>)</w:t>
      </w:r>
    </w:p>
    <w:p w14:paraId="11FBB4C2" w14:textId="1572DBB3" w:rsidR="000A3BA9" w:rsidRPr="004E3A2A" w:rsidRDefault="00D54EFE" w:rsidP="00EA2B8C">
      <w:pPr>
        <w:spacing w:before="40" w:line="264" w:lineRule="auto"/>
        <w:jc w:val="both"/>
        <w:rPr>
          <w:rFonts w:ascii="Calibri" w:hAnsi="Calibri" w:cs="Calibri"/>
          <w:i/>
          <w:sz w:val="20"/>
        </w:rPr>
      </w:pPr>
      <w:r w:rsidRPr="00D54EFE">
        <w:rPr>
          <w:rFonts w:ascii="Calibri" w:hAnsi="Calibri" w:cs="Calibri"/>
          <w:i/>
          <w:sz w:val="20"/>
        </w:rPr>
        <w:t>Supported senior management in opening and launching the first store in Canada</w:t>
      </w:r>
      <w:r w:rsidR="000A3BA9" w:rsidRPr="004E3A2A">
        <w:rPr>
          <w:rFonts w:ascii="Calibri" w:hAnsi="Calibri" w:cs="Calibri"/>
          <w:i/>
          <w:sz w:val="20"/>
        </w:rPr>
        <w:t>.</w:t>
      </w:r>
    </w:p>
    <w:p w14:paraId="0052283C" w14:textId="2C3C8582" w:rsidR="000A3BA9" w:rsidRPr="004E3A2A" w:rsidRDefault="00D60209"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D60209">
        <w:rPr>
          <w:rFonts w:ascii="Calibri" w:hAnsi="Calibri" w:cs="Calibri"/>
          <w:sz w:val="20"/>
        </w:rPr>
        <w:t>Defined sales and margins to align with financial goals of the store. Identified proces</w:t>
      </w:r>
      <w:r w:rsidR="006F07DC">
        <w:rPr>
          <w:rFonts w:ascii="Calibri" w:hAnsi="Calibri" w:cs="Calibri"/>
          <w:sz w:val="20"/>
        </w:rPr>
        <w:t>s</w:t>
      </w:r>
      <w:r w:rsidRPr="00D60209">
        <w:rPr>
          <w:rFonts w:ascii="Calibri" w:hAnsi="Calibri" w:cs="Calibri"/>
          <w:sz w:val="20"/>
        </w:rPr>
        <w:t xml:space="preserve"> inefficiencies, removed redundancies, and implemented improvement initiatives to reduce costs related to payroll, controllable expenses, and inventory levels. Implemented strong safety awareness program to protect company liabilities and promote overall safety</w:t>
      </w:r>
      <w:r w:rsidR="000A3BA9" w:rsidRPr="00DA5BC2">
        <w:rPr>
          <w:rFonts w:ascii="Calibri" w:hAnsi="Calibri" w:cs="Calibri"/>
          <w:sz w:val="20"/>
        </w:rPr>
        <w:t>.</w:t>
      </w:r>
      <w:r w:rsidR="006F07DC">
        <w:rPr>
          <w:rFonts w:ascii="Calibri" w:hAnsi="Calibri" w:cs="Calibri"/>
          <w:sz w:val="20"/>
        </w:rPr>
        <w:t xml:space="preserve"> </w:t>
      </w:r>
    </w:p>
    <w:p w14:paraId="6ADE2A49" w14:textId="77777777" w:rsidR="000A3BA9" w:rsidRPr="004E3A2A" w:rsidRDefault="000A3BA9"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4E3A2A">
        <w:rPr>
          <w:rFonts w:ascii="Calibri" w:hAnsi="Calibri" w:cs="Calibri"/>
          <w:b/>
          <w:i/>
          <w:sz w:val="20"/>
        </w:rPr>
        <w:t>Selected Contributions:</w:t>
      </w:r>
    </w:p>
    <w:p w14:paraId="6A7B1226" w14:textId="54AB317E" w:rsidR="000A3BA9" w:rsidRPr="006F07DC" w:rsidRDefault="00764D1D" w:rsidP="00764D1D">
      <w:pPr>
        <w:numPr>
          <w:ilvl w:val="0"/>
          <w:numId w:val="22"/>
        </w:numPr>
        <w:spacing w:before="80" w:line="264" w:lineRule="auto"/>
        <w:jc w:val="both"/>
        <w:rPr>
          <w:rFonts w:ascii="Calibri" w:hAnsi="Calibri" w:cs="Calibri"/>
          <w:sz w:val="20"/>
        </w:rPr>
      </w:pPr>
      <w:r w:rsidRPr="001C7CA6">
        <w:rPr>
          <w:rFonts w:ascii="Calibri" w:hAnsi="Calibri" w:cs="Calibri"/>
          <w:b/>
          <w:sz w:val="20"/>
        </w:rPr>
        <w:t>Accelerated commercial / contractor department sales to over $5 million</w:t>
      </w:r>
      <w:r w:rsidRPr="00764D1D">
        <w:rPr>
          <w:rFonts w:ascii="Calibri" w:hAnsi="Calibri" w:cs="Calibri"/>
          <w:sz w:val="20"/>
        </w:rPr>
        <w:t xml:space="preserve"> a year while enhancing sales in the appliance department each year</w:t>
      </w:r>
      <w:r w:rsidR="000A3BA9" w:rsidRPr="00C4242D">
        <w:rPr>
          <w:rFonts w:ascii="Calibri" w:hAnsi="Calibri" w:cs="Calibri"/>
          <w:b/>
          <w:sz w:val="20"/>
        </w:rPr>
        <w:t>.</w:t>
      </w:r>
    </w:p>
    <w:p w14:paraId="6934D9F0" w14:textId="77777777" w:rsidR="006F07DC" w:rsidRPr="006F07DC" w:rsidRDefault="006F07DC" w:rsidP="006F07DC">
      <w:pPr>
        <w:numPr>
          <w:ilvl w:val="0"/>
          <w:numId w:val="22"/>
        </w:numPr>
        <w:spacing w:before="80" w:line="264" w:lineRule="auto"/>
        <w:jc w:val="both"/>
        <w:rPr>
          <w:rFonts w:ascii="Calibri" w:hAnsi="Calibri" w:cs="Calibri"/>
          <w:sz w:val="20"/>
        </w:rPr>
      </w:pPr>
      <w:r w:rsidRPr="001C7CA6">
        <w:rPr>
          <w:rFonts w:ascii="Calibri" w:hAnsi="Calibri" w:cs="Calibri"/>
          <w:b/>
          <w:sz w:val="20"/>
        </w:rPr>
        <w:t>Encouraged individuals to get promotions for higher positions</w:t>
      </w:r>
      <w:r w:rsidRPr="006F07DC">
        <w:rPr>
          <w:rFonts w:ascii="Calibri" w:hAnsi="Calibri" w:cs="Calibri"/>
          <w:sz w:val="20"/>
        </w:rPr>
        <w:t xml:space="preserve"> by providing career growth advices.</w:t>
      </w:r>
    </w:p>
    <w:p w14:paraId="2B99CE57" w14:textId="49A08396" w:rsidR="006F07DC" w:rsidRPr="006F07DC" w:rsidRDefault="00443BB8" w:rsidP="006F07DC">
      <w:pPr>
        <w:numPr>
          <w:ilvl w:val="0"/>
          <w:numId w:val="22"/>
        </w:numPr>
        <w:spacing w:before="80" w:line="264" w:lineRule="auto"/>
        <w:jc w:val="both"/>
        <w:rPr>
          <w:rFonts w:ascii="Calibri" w:hAnsi="Calibri" w:cs="Calibri"/>
          <w:sz w:val="20"/>
        </w:rPr>
      </w:pPr>
      <w:r>
        <w:rPr>
          <w:rFonts w:ascii="Calibri" w:hAnsi="Calibri" w:cs="Calibri"/>
          <w:sz w:val="20"/>
        </w:rPr>
        <w:t xml:space="preserve">Earned </w:t>
      </w:r>
      <w:r w:rsidR="00781EBE">
        <w:rPr>
          <w:rFonts w:ascii="Calibri" w:hAnsi="Calibri" w:cs="Calibri"/>
          <w:sz w:val="20"/>
        </w:rPr>
        <w:t xml:space="preserve">the title </w:t>
      </w:r>
      <w:r w:rsidR="001C7CA6" w:rsidRPr="001C7CA6">
        <w:rPr>
          <w:rFonts w:ascii="Calibri" w:hAnsi="Calibri" w:cs="Calibri"/>
          <w:b/>
          <w:sz w:val="20"/>
        </w:rPr>
        <w:t>“</w:t>
      </w:r>
      <w:r w:rsidR="006F07DC" w:rsidRPr="001C7CA6">
        <w:rPr>
          <w:rFonts w:ascii="Calibri" w:hAnsi="Calibri" w:cs="Calibri"/>
          <w:b/>
          <w:sz w:val="20"/>
        </w:rPr>
        <w:t>#1 Volume and Profitable store” in Canada for six years in a row</w:t>
      </w:r>
      <w:r w:rsidR="006F07DC" w:rsidRPr="006F07DC">
        <w:rPr>
          <w:rFonts w:ascii="Calibri" w:hAnsi="Calibri" w:cs="Calibri"/>
          <w:sz w:val="20"/>
        </w:rPr>
        <w:t xml:space="preserve"> by accomplishing and exceeding sales and profit targets.</w:t>
      </w:r>
    </w:p>
    <w:p w14:paraId="469690DB" w14:textId="7BCC68E6" w:rsidR="006F07DC" w:rsidRDefault="006F07DC" w:rsidP="006F07DC">
      <w:pPr>
        <w:numPr>
          <w:ilvl w:val="0"/>
          <w:numId w:val="22"/>
        </w:numPr>
        <w:spacing w:before="80" w:line="264" w:lineRule="auto"/>
        <w:jc w:val="both"/>
        <w:rPr>
          <w:rFonts w:ascii="Calibri" w:hAnsi="Calibri" w:cs="Calibri"/>
          <w:sz w:val="20"/>
        </w:rPr>
      </w:pPr>
      <w:r w:rsidRPr="001C7CA6">
        <w:rPr>
          <w:rFonts w:ascii="Calibri" w:hAnsi="Calibri" w:cs="Calibri"/>
          <w:b/>
          <w:sz w:val="20"/>
        </w:rPr>
        <w:t>Received “Customer Focus” awards for six consecutive years for providing exceptional customer service</w:t>
      </w:r>
      <w:r w:rsidRPr="006F07DC">
        <w:rPr>
          <w:rFonts w:ascii="Calibri" w:hAnsi="Calibri" w:cs="Calibri"/>
          <w:sz w:val="20"/>
        </w:rPr>
        <w:t xml:space="preserve"> by identifying root causes of customers’ problems and resolving in a proactive manner</w:t>
      </w:r>
      <w:r>
        <w:rPr>
          <w:rFonts w:ascii="Calibri" w:hAnsi="Calibri" w:cs="Calibri"/>
          <w:sz w:val="20"/>
        </w:rPr>
        <w:t>.</w:t>
      </w:r>
    </w:p>
    <w:p w14:paraId="3C773A4B" w14:textId="00FEA058" w:rsidR="00212CAB" w:rsidRPr="004E3A2A" w:rsidRDefault="001704E1" w:rsidP="00212CAB">
      <w:pPr>
        <w:tabs>
          <w:tab w:val="right" w:pos="9657"/>
        </w:tabs>
        <w:spacing w:before="240" w:line="264" w:lineRule="auto"/>
        <w:jc w:val="both"/>
        <w:rPr>
          <w:rFonts w:ascii="Calibri" w:hAnsi="Calibri" w:cs="Calibri"/>
          <w:sz w:val="20"/>
        </w:rPr>
      </w:pPr>
      <w:r w:rsidRPr="001704E1">
        <w:rPr>
          <w:rFonts w:ascii="Calibri" w:hAnsi="Calibri" w:cs="Calibri"/>
          <w:sz w:val="20"/>
        </w:rPr>
        <w:t>G.E. Shnier Co</w:t>
      </w:r>
      <w:r w:rsidR="00BF4A3C">
        <w:rPr>
          <w:rFonts w:ascii="Calibri" w:hAnsi="Calibri" w:cs="Calibri"/>
          <w:sz w:val="20"/>
        </w:rPr>
        <w:t xml:space="preserve"> </w:t>
      </w:r>
      <w:r w:rsidR="00212CAB" w:rsidRPr="004E3A2A">
        <w:rPr>
          <w:rFonts w:ascii="Calibri" w:hAnsi="Calibri" w:cs="Calibri"/>
          <w:sz w:val="20"/>
        </w:rPr>
        <w:t xml:space="preserve">– </w:t>
      </w:r>
      <w:r w:rsidR="00BF4A3C" w:rsidRPr="00BF4A3C">
        <w:rPr>
          <w:rFonts w:ascii="Calibri" w:hAnsi="Calibri" w:cs="Calibri"/>
          <w:sz w:val="20"/>
        </w:rPr>
        <w:t>Brampton</w:t>
      </w:r>
      <w:r w:rsidR="00212CAB" w:rsidRPr="00170443">
        <w:rPr>
          <w:rFonts w:ascii="Calibri" w:hAnsi="Calibri" w:cs="Calibri"/>
          <w:sz w:val="20"/>
        </w:rPr>
        <w:t>, ON</w:t>
      </w:r>
    </w:p>
    <w:p w14:paraId="45041335" w14:textId="7F8F4531" w:rsidR="00212CAB" w:rsidRPr="004E3A2A" w:rsidRDefault="00C37639" w:rsidP="00EA2B8C">
      <w:pPr>
        <w:spacing w:before="40" w:line="264" w:lineRule="auto"/>
        <w:jc w:val="both"/>
        <w:rPr>
          <w:rFonts w:ascii="Calibri" w:hAnsi="Calibri" w:cs="Calibri"/>
          <w:i/>
          <w:sz w:val="20"/>
        </w:rPr>
      </w:pPr>
      <w:r w:rsidRPr="00C37639">
        <w:rPr>
          <w:rFonts w:ascii="Calibri" w:hAnsi="Calibri" w:cs="Calibri"/>
          <w:b/>
          <w:sz w:val="20"/>
          <w:u w:val="single"/>
        </w:rPr>
        <w:t>Territory Manager</w:t>
      </w:r>
      <w:r w:rsidR="00212CAB">
        <w:rPr>
          <w:rFonts w:ascii="Calibri" w:hAnsi="Calibri" w:cs="Calibri"/>
          <w:b/>
          <w:sz w:val="20"/>
        </w:rPr>
        <w:t xml:space="preserve"> </w:t>
      </w:r>
      <w:r w:rsidR="00212CAB" w:rsidRPr="004E3A2A">
        <w:rPr>
          <w:rFonts w:ascii="Calibri" w:hAnsi="Calibri" w:cs="Calibri"/>
          <w:sz w:val="20"/>
        </w:rPr>
        <w:t>(</w:t>
      </w:r>
      <w:r>
        <w:rPr>
          <w:rFonts w:ascii="Calibri" w:hAnsi="Calibri" w:cs="Calibri"/>
          <w:sz w:val="20"/>
        </w:rPr>
        <w:t>2005 to 2006</w:t>
      </w:r>
      <w:r w:rsidR="00212CAB" w:rsidRPr="004E3A2A">
        <w:rPr>
          <w:rFonts w:ascii="Calibri" w:hAnsi="Calibri" w:cs="Calibri"/>
          <w:sz w:val="20"/>
        </w:rPr>
        <w:t>)</w:t>
      </w:r>
    </w:p>
    <w:p w14:paraId="4861A86D" w14:textId="7E3D86DC" w:rsidR="00212CAB" w:rsidRPr="004E3A2A" w:rsidRDefault="00C01247" w:rsidP="00EA2B8C">
      <w:pPr>
        <w:spacing w:before="40" w:line="264" w:lineRule="auto"/>
        <w:jc w:val="both"/>
        <w:rPr>
          <w:rFonts w:ascii="Calibri" w:hAnsi="Calibri" w:cs="Calibri"/>
          <w:i/>
          <w:sz w:val="20"/>
        </w:rPr>
      </w:pPr>
      <w:r w:rsidRPr="00C01247">
        <w:rPr>
          <w:rFonts w:ascii="Calibri" w:hAnsi="Calibri" w:cs="Calibri"/>
          <w:i/>
          <w:sz w:val="20"/>
        </w:rPr>
        <w:t>Developed the Architect and Design community sales to $3 million across the territory by driving focus on product lines</w:t>
      </w:r>
      <w:r w:rsidR="00212CAB" w:rsidRPr="004E3A2A">
        <w:rPr>
          <w:rFonts w:ascii="Calibri" w:hAnsi="Calibri" w:cs="Calibri"/>
          <w:i/>
          <w:sz w:val="20"/>
        </w:rPr>
        <w:t>.</w:t>
      </w:r>
    </w:p>
    <w:p w14:paraId="65874512" w14:textId="131BFA53" w:rsidR="00212CAB" w:rsidRPr="004E3A2A" w:rsidRDefault="00A12662"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A12662">
        <w:rPr>
          <w:rFonts w:ascii="Calibri" w:hAnsi="Calibri" w:cs="Calibri"/>
          <w:sz w:val="20"/>
        </w:rPr>
        <w:t>Organized on-going product knowledge seminars at dealer level. Conducted frequent job site inspections for installation and complaints, while interacting with customers and crews in a courteous manner. Prepared and presented daily, weekly, and monthly reports to senior management in a timely manner</w:t>
      </w:r>
      <w:r w:rsidR="00212CAB" w:rsidRPr="00DA5BC2">
        <w:rPr>
          <w:rFonts w:ascii="Calibri" w:hAnsi="Calibri" w:cs="Calibri"/>
          <w:sz w:val="20"/>
        </w:rPr>
        <w:t>.</w:t>
      </w:r>
      <w:r w:rsidR="00212CAB">
        <w:rPr>
          <w:rFonts w:ascii="Calibri" w:hAnsi="Calibri" w:cs="Calibri"/>
          <w:sz w:val="20"/>
        </w:rPr>
        <w:t xml:space="preserve"> </w:t>
      </w:r>
    </w:p>
    <w:p w14:paraId="1171BDD3" w14:textId="77777777" w:rsidR="00212CAB" w:rsidRPr="004E3A2A" w:rsidRDefault="00212CAB" w:rsidP="00EA2B8C">
      <w:pPr>
        <w:pStyle w:val="BodyTextIndent"/>
        <w:tabs>
          <w:tab w:val="clear" w:pos="360"/>
          <w:tab w:val="clear" w:pos="720"/>
          <w:tab w:val="clear" w:pos="1080"/>
        </w:tabs>
        <w:spacing w:before="40" w:line="264" w:lineRule="auto"/>
        <w:ind w:left="0"/>
        <w:jc w:val="both"/>
        <w:rPr>
          <w:rFonts w:ascii="Calibri" w:hAnsi="Calibri" w:cs="Calibri"/>
          <w:i/>
          <w:sz w:val="20"/>
        </w:rPr>
      </w:pPr>
      <w:r w:rsidRPr="004E3A2A">
        <w:rPr>
          <w:rFonts w:ascii="Calibri" w:hAnsi="Calibri" w:cs="Calibri"/>
          <w:b/>
          <w:i/>
          <w:sz w:val="20"/>
        </w:rPr>
        <w:t>Selected Contributions:</w:t>
      </w:r>
    </w:p>
    <w:p w14:paraId="6BE1473F" w14:textId="28105D33" w:rsidR="00212CAB" w:rsidRPr="00C055CC" w:rsidRDefault="0096582B" w:rsidP="0096582B">
      <w:pPr>
        <w:numPr>
          <w:ilvl w:val="0"/>
          <w:numId w:val="22"/>
        </w:numPr>
        <w:spacing w:before="80" w:line="264" w:lineRule="auto"/>
        <w:jc w:val="both"/>
        <w:rPr>
          <w:rFonts w:ascii="Calibri" w:hAnsi="Calibri" w:cs="Calibri"/>
          <w:sz w:val="20"/>
        </w:rPr>
      </w:pPr>
      <w:r w:rsidRPr="0096582B">
        <w:rPr>
          <w:rFonts w:ascii="Calibri" w:hAnsi="Calibri" w:cs="Calibri"/>
          <w:b/>
          <w:sz w:val="20"/>
        </w:rPr>
        <w:t xml:space="preserve">Facilitated new construction sites </w:t>
      </w:r>
      <w:r w:rsidRPr="00C055CC">
        <w:rPr>
          <w:rFonts w:ascii="Calibri" w:hAnsi="Calibri" w:cs="Calibri"/>
          <w:sz w:val="20"/>
        </w:rPr>
        <w:t>by delivering proper training and assisting installation crews</w:t>
      </w:r>
      <w:r w:rsidR="00212CAB" w:rsidRPr="00C055CC">
        <w:rPr>
          <w:rFonts w:ascii="Calibri" w:hAnsi="Calibri" w:cs="Calibri"/>
          <w:sz w:val="20"/>
        </w:rPr>
        <w:t>.</w:t>
      </w:r>
    </w:p>
    <w:p w14:paraId="16D428E0" w14:textId="2FB934AB" w:rsidR="00C055CC" w:rsidRPr="00C055CC" w:rsidRDefault="00C055CC" w:rsidP="00C055CC">
      <w:pPr>
        <w:numPr>
          <w:ilvl w:val="0"/>
          <w:numId w:val="22"/>
        </w:numPr>
        <w:spacing w:before="80" w:line="264" w:lineRule="auto"/>
        <w:jc w:val="both"/>
        <w:rPr>
          <w:rFonts w:ascii="Calibri" w:hAnsi="Calibri" w:cs="Calibri"/>
          <w:b/>
          <w:sz w:val="20"/>
        </w:rPr>
      </w:pPr>
      <w:r w:rsidRPr="00C055CC">
        <w:rPr>
          <w:rFonts w:ascii="Calibri" w:hAnsi="Calibri" w:cs="Calibri"/>
          <w:sz w:val="20"/>
        </w:rPr>
        <w:t xml:space="preserve">Promoted company product lines </w:t>
      </w:r>
      <w:r w:rsidRPr="00C055CC">
        <w:rPr>
          <w:rFonts w:ascii="Calibri" w:hAnsi="Calibri" w:cs="Calibri"/>
          <w:b/>
          <w:sz w:val="20"/>
        </w:rPr>
        <w:t>to identify and capitalize on business opportunities.</w:t>
      </w:r>
    </w:p>
    <w:p w14:paraId="6C7D398C" w14:textId="37D302DE" w:rsidR="00706E4A" w:rsidRPr="004E3A2A" w:rsidRDefault="004B47C4" w:rsidP="007547CD">
      <w:pPr>
        <w:spacing w:before="120" w:line="264" w:lineRule="auto"/>
        <w:jc w:val="center"/>
        <w:rPr>
          <w:rFonts w:ascii="Calibri" w:hAnsi="Calibri" w:cs="Calibri"/>
          <w:i/>
          <w:sz w:val="20"/>
        </w:rPr>
      </w:pPr>
      <w:r w:rsidRPr="004E3A2A">
        <w:rPr>
          <w:rFonts w:ascii="Calibri" w:hAnsi="Calibri" w:cs="Calibri"/>
          <w:i/>
          <w:sz w:val="20"/>
        </w:rPr>
        <w:t xml:space="preserve">Additional experience as </w:t>
      </w:r>
      <w:r w:rsidR="00FC0AFC" w:rsidRPr="00FC0AFC">
        <w:rPr>
          <w:rFonts w:ascii="Calibri" w:hAnsi="Calibri" w:cs="Calibri"/>
          <w:i/>
          <w:sz w:val="20"/>
        </w:rPr>
        <w:t>Hardw</w:t>
      </w:r>
      <w:r w:rsidR="00AC03AA">
        <w:rPr>
          <w:rFonts w:ascii="Calibri" w:hAnsi="Calibri" w:cs="Calibri"/>
          <w:i/>
          <w:sz w:val="20"/>
        </w:rPr>
        <w:t>ood</w:t>
      </w:r>
      <w:r w:rsidR="00FC0AFC" w:rsidRPr="00FC0AFC">
        <w:rPr>
          <w:rFonts w:ascii="Calibri" w:hAnsi="Calibri" w:cs="Calibri"/>
          <w:i/>
          <w:sz w:val="20"/>
        </w:rPr>
        <w:t xml:space="preserve"> Manager</w:t>
      </w:r>
      <w:r w:rsidR="00D84C93">
        <w:rPr>
          <w:rFonts w:ascii="Calibri" w:hAnsi="Calibri" w:cs="Calibri"/>
          <w:i/>
          <w:sz w:val="20"/>
        </w:rPr>
        <w:t xml:space="preserve">, </w:t>
      </w:r>
      <w:r w:rsidR="00D84C93" w:rsidRPr="00D84C93">
        <w:rPr>
          <w:rFonts w:ascii="Calibri" w:hAnsi="Calibri" w:cs="Calibri"/>
          <w:i/>
          <w:sz w:val="20"/>
        </w:rPr>
        <w:t>South Western Ontario Territory Manager</w:t>
      </w:r>
      <w:r w:rsidR="00D84C93">
        <w:rPr>
          <w:rFonts w:ascii="Calibri" w:hAnsi="Calibri" w:cs="Calibri"/>
          <w:i/>
          <w:sz w:val="20"/>
        </w:rPr>
        <w:t xml:space="preserve">, and </w:t>
      </w:r>
      <w:r w:rsidR="00D84C93" w:rsidRPr="00D84C93">
        <w:rPr>
          <w:rFonts w:ascii="Calibri" w:hAnsi="Calibri" w:cs="Calibri"/>
          <w:i/>
          <w:sz w:val="20"/>
        </w:rPr>
        <w:t>Territory Sales Representative / National Sales Coordinator</w:t>
      </w:r>
      <w:r w:rsidR="00D84C93">
        <w:rPr>
          <w:rFonts w:ascii="Calibri" w:hAnsi="Calibri" w:cs="Calibri"/>
          <w:i/>
          <w:sz w:val="20"/>
        </w:rPr>
        <w:t xml:space="preserve"> within high-growth organizations.</w:t>
      </w:r>
    </w:p>
    <w:p w14:paraId="26F3F6D9" w14:textId="12BD4FC8" w:rsidR="00B26EA9" w:rsidRPr="004E3A2A" w:rsidRDefault="00B26EA9" w:rsidP="00182625">
      <w:pPr>
        <w:pStyle w:val="Title"/>
        <w:pBdr>
          <w:bottom w:val="single" w:sz="4" w:space="3" w:color="auto"/>
        </w:pBdr>
        <w:spacing w:before="120" w:line="264" w:lineRule="auto"/>
        <w:jc w:val="left"/>
        <w:rPr>
          <w:rFonts w:ascii="Calibri" w:hAnsi="Calibri" w:cs="Calibri"/>
          <w:smallCaps w:val="0"/>
          <w:sz w:val="25"/>
          <w:szCs w:val="25"/>
        </w:rPr>
      </w:pPr>
      <w:r w:rsidRPr="004E3A2A">
        <w:rPr>
          <w:rFonts w:ascii="Calibri" w:hAnsi="Calibri" w:cs="Calibri"/>
          <w:smallCaps w:val="0"/>
          <w:sz w:val="25"/>
          <w:szCs w:val="25"/>
        </w:rPr>
        <w:t>Education</w:t>
      </w:r>
      <w:r w:rsidR="00980CE1" w:rsidRPr="004E3A2A">
        <w:rPr>
          <w:rFonts w:ascii="Calibri" w:hAnsi="Calibri" w:cs="Calibri"/>
          <w:smallCaps w:val="0"/>
          <w:sz w:val="25"/>
          <w:szCs w:val="25"/>
        </w:rPr>
        <w:t xml:space="preserve"> </w:t>
      </w:r>
    </w:p>
    <w:p w14:paraId="21BD4DC5" w14:textId="0CE55B17" w:rsidR="00E903A0" w:rsidRPr="004E3A2A" w:rsidRDefault="00DA67AF" w:rsidP="00E903A0">
      <w:pPr>
        <w:pStyle w:val="BodyTextIndent"/>
        <w:tabs>
          <w:tab w:val="clear" w:pos="360"/>
          <w:tab w:val="clear" w:pos="720"/>
          <w:tab w:val="clear" w:pos="1080"/>
        </w:tabs>
        <w:spacing w:before="120" w:line="264" w:lineRule="auto"/>
        <w:ind w:left="0"/>
        <w:rPr>
          <w:rFonts w:ascii="Calibri" w:hAnsi="Calibri" w:cs="Calibri"/>
          <w:sz w:val="20"/>
        </w:rPr>
      </w:pPr>
      <w:r>
        <w:rPr>
          <w:rFonts w:ascii="Calibri" w:hAnsi="Calibri" w:cs="Calibri"/>
          <w:b/>
          <w:sz w:val="20"/>
        </w:rPr>
        <w:t>Business Administration Diploma</w:t>
      </w:r>
      <w:r w:rsidR="004B47C4" w:rsidRPr="004E3A2A">
        <w:rPr>
          <w:rFonts w:ascii="Calibri" w:hAnsi="Calibri" w:cs="Calibri"/>
          <w:sz w:val="20"/>
        </w:rPr>
        <w:t xml:space="preserve"> </w:t>
      </w:r>
      <w:r w:rsidR="00B26EA9" w:rsidRPr="004E3A2A">
        <w:rPr>
          <w:rFonts w:ascii="Calibri" w:hAnsi="Calibri" w:cs="Calibri"/>
          <w:sz w:val="20"/>
        </w:rPr>
        <w:t xml:space="preserve"> </w:t>
      </w:r>
      <w:r w:rsidR="00B26EA9" w:rsidRPr="004E3A2A">
        <w:rPr>
          <w:rFonts w:ascii="Calibri" w:hAnsi="Calibri" w:cs="Calibri"/>
          <w:sz w:val="20"/>
        </w:rPr>
        <w:sym w:font="Symbol" w:char="F0B7"/>
      </w:r>
      <w:r w:rsidR="004B47C4" w:rsidRPr="004E3A2A">
        <w:rPr>
          <w:rFonts w:ascii="Calibri" w:hAnsi="Calibri" w:cs="Calibri"/>
          <w:sz w:val="20"/>
        </w:rPr>
        <w:t xml:space="preserve"> </w:t>
      </w:r>
      <w:r w:rsidR="00B26EA9" w:rsidRPr="004E3A2A">
        <w:rPr>
          <w:rFonts w:ascii="Calibri" w:hAnsi="Calibri" w:cs="Calibri"/>
          <w:sz w:val="20"/>
        </w:rPr>
        <w:t xml:space="preserve"> </w:t>
      </w:r>
      <w:r w:rsidR="00DB7BD4" w:rsidRPr="00DB7BD4">
        <w:rPr>
          <w:rFonts w:ascii="Calibri" w:hAnsi="Calibri" w:cs="Calibri"/>
          <w:sz w:val="20"/>
        </w:rPr>
        <w:t>Mohawk College</w:t>
      </w:r>
      <w:r w:rsidR="00DB7BD4">
        <w:rPr>
          <w:rFonts w:ascii="Calibri" w:hAnsi="Calibri" w:cs="Calibri"/>
          <w:sz w:val="20"/>
        </w:rPr>
        <w:t xml:space="preserve"> – Hamilton, ON</w:t>
      </w:r>
    </w:p>
    <w:sectPr w:rsidR="00E903A0" w:rsidRPr="004E3A2A" w:rsidSect="00F52D14">
      <w:headerReference w:type="even" r:id="rId9"/>
      <w:footerReference w:type="firs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962E" w14:textId="77777777" w:rsidR="00404F51" w:rsidRDefault="00404F51">
      <w:r>
        <w:separator/>
      </w:r>
    </w:p>
  </w:endnote>
  <w:endnote w:type="continuationSeparator" w:id="0">
    <w:p w14:paraId="1279BFD2" w14:textId="77777777" w:rsidR="00404F51" w:rsidRDefault="0040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G明朝E">
    <w:panose1 w:val="00000000000000000000"/>
    <w:charset w:val="80"/>
    <w:family w:val="roman"/>
    <w:notTrueType/>
    <w:pitch w:val="default"/>
  </w:font>
  <w:font w:name="Constantia">
    <w:panose1 w:val="02030602050306030303"/>
    <w:charset w:val="00"/>
    <w:family w:val="auto"/>
    <w:pitch w:val="variable"/>
    <w:sig w:usb0="00000003" w:usb1="00000000" w:usb2="00000000" w:usb3="00000000" w:csb0="00000001" w:csb1="00000000"/>
  </w:font>
  <w:font w:name="HGｺﾞｼｯｸE">
    <w:panose1 w:val="00000000000000000000"/>
    <w:charset w:val="00"/>
    <w:family w:val="roman"/>
    <w:notTrueType/>
    <w:pitch w:val="default"/>
  </w:font>
  <w:font w:name="Franklin Gothic Book">
    <w:panose1 w:val="020B0503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004C" w14:textId="77777777" w:rsidR="00404F51" w:rsidRPr="004E3A2A" w:rsidRDefault="00404F51" w:rsidP="00A62F58">
    <w:pPr>
      <w:pStyle w:val="Footer"/>
      <w:jc w:val="center"/>
      <w:rPr>
        <w:rFonts w:ascii="Calibri" w:hAnsi="Calibri" w:cs="Calibri"/>
        <w:i/>
        <w:sz w:val="18"/>
        <w:szCs w:val="18"/>
      </w:rPr>
    </w:pPr>
    <w:r w:rsidRPr="004E3A2A">
      <w:rPr>
        <w:rFonts w:ascii="Calibri" w:hAnsi="Calibri" w:cs="Calibri"/>
        <w:i/>
        <w:sz w:val="18"/>
        <w:szCs w:val="18"/>
      </w:rPr>
      <w:t>…continued…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0BC5" w14:textId="77777777" w:rsidR="00404F51" w:rsidRDefault="00404F51">
      <w:r>
        <w:separator/>
      </w:r>
    </w:p>
  </w:footnote>
  <w:footnote w:type="continuationSeparator" w:id="0">
    <w:p w14:paraId="66168E99" w14:textId="77777777" w:rsidR="00404F51" w:rsidRDefault="00404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38" w:type="pct"/>
      <w:tblInd w:w="-83" w:type="dxa"/>
      <w:tblLook w:val="04A0" w:firstRow="1" w:lastRow="0" w:firstColumn="1" w:lastColumn="0" w:noHBand="0" w:noVBand="1"/>
    </w:tblPr>
    <w:tblGrid>
      <w:gridCol w:w="5555"/>
      <w:gridCol w:w="5545"/>
    </w:tblGrid>
    <w:tr w:rsidR="00404F51" w:rsidRPr="004E3A2A" w14:paraId="1AE1D8FE" w14:textId="77777777" w:rsidTr="004E3A2A">
      <w:trPr>
        <w:trHeight w:val="414"/>
      </w:trPr>
      <w:tc>
        <w:tcPr>
          <w:tcW w:w="5446" w:type="dxa"/>
          <w:tcBorders>
            <w:top w:val="nil"/>
            <w:left w:val="nil"/>
            <w:bottom w:val="nil"/>
            <w:right w:val="nil"/>
          </w:tcBorders>
        </w:tcPr>
        <w:p w14:paraId="02F51745" w14:textId="74845DE7" w:rsidR="00404F51" w:rsidRPr="004E3A2A" w:rsidRDefault="00404F51" w:rsidP="00AC03AA">
          <w:pPr>
            <w:spacing w:line="264" w:lineRule="auto"/>
            <w:rPr>
              <w:rFonts w:ascii="Calibri" w:hAnsi="Calibri" w:cs="Calibri"/>
              <w:sz w:val="20"/>
            </w:rPr>
          </w:pPr>
          <w:r w:rsidRPr="00DA67AF">
            <w:rPr>
              <w:rFonts w:ascii="Calibri" w:hAnsi="Calibri" w:cs="Calibri"/>
              <w:sz w:val="44"/>
              <w:szCs w:val="40"/>
            </w:rPr>
            <w:t>Rick Evans</w:t>
          </w:r>
        </w:p>
      </w:tc>
      <w:tc>
        <w:tcPr>
          <w:tcW w:w="5437" w:type="dxa"/>
          <w:tcBorders>
            <w:top w:val="nil"/>
            <w:left w:val="nil"/>
            <w:bottom w:val="nil"/>
            <w:right w:val="nil"/>
          </w:tcBorders>
        </w:tcPr>
        <w:p w14:paraId="4924912A" w14:textId="08340573" w:rsidR="00404F51" w:rsidRPr="004E3A2A" w:rsidRDefault="00404F51" w:rsidP="00AC03AA">
          <w:pPr>
            <w:spacing w:line="264" w:lineRule="auto"/>
            <w:jc w:val="right"/>
            <w:rPr>
              <w:rFonts w:ascii="Calibri" w:hAnsi="Calibri" w:cs="Calibri"/>
              <w:sz w:val="20"/>
            </w:rPr>
          </w:pPr>
          <w:r w:rsidRPr="004E3A2A">
            <w:rPr>
              <w:rFonts w:ascii="Calibri" w:hAnsi="Calibri" w:cs="Calibri"/>
              <w:sz w:val="20"/>
            </w:rPr>
            <w:t>Page 2</w:t>
          </w:r>
        </w:p>
      </w:tc>
    </w:tr>
  </w:tbl>
  <w:p w14:paraId="2FF269C6" w14:textId="77777777" w:rsidR="00404F51" w:rsidRPr="00714D9D" w:rsidRDefault="00404F51" w:rsidP="003F084B">
    <w:pPr>
      <w:pStyle w:val="Header"/>
      <w:rPr>
        <w:rFonts w:ascii="Calibri" w:hAnsi="Calibri" w:cs="Calibri"/>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A87"/>
    <w:multiLevelType w:val="hybridMultilevel"/>
    <w:tmpl w:val="CDB2CCF6"/>
    <w:lvl w:ilvl="0" w:tplc="F7AC4E5A">
      <w:start w:val="1"/>
      <w:numFmt w:val="bullet"/>
      <w:lvlText w:val=""/>
      <w:lvlJc w:val="left"/>
      <w:pPr>
        <w:tabs>
          <w:tab w:val="num" w:pos="1152"/>
        </w:tabs>
        <w:ind w:left="1152"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A9F75ED"/>
    <w:multiLevelType w:val="multilevel"/>
    <w:tmpl w:val="82C67F7E"/>
    <w:lvl w:ilvl="0">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3F40E8A"/>
    <w:multiLevelType w:val="multilevel"/>
    <w:tmpl w:val="677C917E"/>
    <w:lvl w:ilvl="0">
      <w:start w:val="1"/>
      <w:numFmt w:val="bullet"/>
      <w:lvlText w:val=""/>
      <w:lvlJc w:val="left"/>
      <w:pPr>
        <w:tabs>
          <w:tab w:val="num" w:pos="720"/>
        </w:tabs>
        <w:ind w:left="720" w:hanging="360"/>
      </w:pPr>
      <w:rPr>
        <w:rFonts w:ascii="Wingdings" w:hAnsi="Wingdings" w:hint="default"/>
        <w:b w:val="0"/>
        <w:i w:val="0"/>
        <w:color w:val="auto"/>
        <w:sz w:val="22"/>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6235ED"/>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F67356F"/>
    <w:multiLevelType w:val="hybridMultilevel"/>
    <w:tmpl w:val="28D24ABC"/>
    <w:lvl w:ilvl="0" w:tplc="2CE84064">
      <w:start w:val="1"/>
      <w:numFmt w:val="bullet"/>
      <w:lvlText w:val="♦"/>
      <w:lvlJc w:val="left"/>
      <w:pPr>
        <w:tabs>
          <w:tab w:val="num" w:pos="1152"/>
        </w:tabs>
        <w:ind w:left="1152" w:hanging="792"/>
      </w:pPr>
      <w:rPr>
        <w:rFonts w:ascii="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018354B"/>
    <w:multiLevelType w:val="hybridMultilevel"/>
    <w:tmpl w:val="784EC000"/>
    <w:lvl w:ilvl="0" w:tplc="BD120B2C">
      <w:start w:val="1"/>
      <w:numFmt w:val="bullet"/>
      <w:lvlText w:val=""/>
      <w:lvlJc w:val="left"/>
      <w:pPr>
        <w:tabs>
          <w:tab w:val="num" w:pos="720"/>
        </w:tabs>
        <w:ind w:left="720" w:hanging="360"/>
      </w:pPr>
      <w:rPr>
        <w:rFonts w:ascii="Wingdings 2" w:hAnsi="Wingdings 2"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8765C8"/>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441D15"/>
    <w:multiLevelType w:val="hybridMultilevel"/>
    <w:tmpl w:val="E20A5A64"/>
    <w:lvl w:ilvl="0" w:tplc="541C2882">
      <w:numFmt w:val="bullet"/>
      <w:lvlText w:val=""/>
      <w:lvlJc w:val="left"/>
      <w:pPr>
        <w:tabs>
          <w:tab w:val="num" w:pos="720"/>
        </w:tabs>
        <w:ind w:left="720" w:hanging="360"/>
      </w:pPr>
      <w:rPr>
        <w:rFonts w:ascii="Wingdings" w:eastAsia="Times New Roman"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F6421C"/>
    <w:multiLevelType w:val="hybridMultilevel"/>
    <w:tmpl w:val="C73CBFF0"/>
    <w:lvl w:ilvl="0" w:tplc="FFFFFFFF">
      <w:start w:val="1"/>
      <w:numFmt w:val="bullet"/>
      <w:lvlText w:val=""/>
      <w:lvlJc w:val="left"/>
      <w:pPr>
        <w:tabs>
          <w:tab w:val="num" w:pos="1080"/>
        </w:tabs>
        <w:ind w:left="1080"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2A61B36"/>
    <w:multiLevelType w:val="hybridMultilevel"/>
    <w:tmpl w:val="396C55D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42E91DDC"/>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36301E5"/>
    <w:multiLevelType w:val="multilevel"/>
    <w:tmpl w:val="E20A5A64"/>
    <w:lvl w:ilvl="0">
      <w:numFmt w:val="bullet"/>
      <w:lvlText w:val=""/>
      <w:lvlJc w:val="left"/>
      <w:pPr>
        <w:tabs>
          <w:tab w:val="num" w:pos="720"/>
        </w:tabs>
        <w:ind w:left="720" w:hanging="360"/>
      </w:pPr>
      <w:rPr>
        <w:rFonts w:ascii="Wingdings" w:eastAsia="Times New Roman"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0A63877"/>
    <w:multiLevelType w:val="hybridMultilevel"/>
    <w:tmpl w:val="DD4EA99A"/>
    <w:lvl w:ilvl="0" w:tplc="541C2882">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BE0299"/>
    <w:multiLevelType w:val="hybridMultilevel"/>
    <w:tmpl w:val="C8A2A4C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2EE3E96"/>
    <w:multiLevelType w:val="multilevel"/>
    <w:tmpl w:val="CDB2CCF6"/>
    <w:lvl w:ilvl="0">
      <w:start w:val="1"/>
      <w:numFmt w:val="bullet"/>
      <w:lvlText w:val=""/>
      <w:lvlJc w:val="left"/>
      <w:pPr>
        <w:tabs>
          <w:tab w:val="num" w:pos="1152"/>
        </w:tabs>
        <w:ind w:left="1152"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47D07EE"/>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53F09B6"/>
    <w:multiLevelType w:val="hybridMultilevel"/>
    <w:tmpl w:val="82C67F7E"/>
    <w:lvl w:ilvl="0" w:tplc="F0B85B5A">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EB05D8D"/>
    <w:multiLevelType w:val="hybridMultilevel"/>
    <w:tmpl w:val="677C917E"/>
    <w:lvl w:ilvl="0" w:tplc="00AAF8E0">
      <w:start w:val="1"/>
      <w:numFmt w:val="bullet"/>
      <w:lvlText w:val=""/>
      <w:lvlJc w:val="left"/>
      <w:pPr>
        <w:tabs>
          <w:tab w:val="num" w:pos="720"/>
        </w:tabs>
        <w:ind w:left="720" w:hanging="360"/>
      </w:pPr>
      <w:rPr>
        <w:rFonts w:ascii="Wingdings" w:hAnsi="Wingdings" w:hint="default"/>
        <w:b w:val="0"/>
        <w:i w:val="0"/>
        <w:color w:val="auto"/>
        <w:sz w:val="22"/>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994DD9"/>
    <w:multiLevelType w:val="hybridMultilevel"/>
    <w:tmpl w:val="6BDA2964"/>
    <w:lvl w:ilvl="0" w:tplc="83A4BAB8">
      <w:start w:val="1"/>
      <w:numFmt w:val="bullet"/>
      <w:lvlText w:val="►"/>
      <w:lvlJc w:val="left"/>
      <w:pPr>
        <w:tabs>
          <w:tab w:val="num" w:pos="432"/>
        </w:tabs>
        <w:ind w:left="432"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FB6C96"/>
    <w:multiLevelType w:val="hybridMultilevel"/>
    <w:tmpl w:val="12BAE254"/>
    <w:lvl w:ilvl="0" w:tplc="35FED21C">
      <w:start w:val="1"/>
      <w:numFmt w:val="bullet"/>
      <w:lvlText w:val=""/>
      <w:lvlJc w:val="left"/>
      <w:pPr>
        <w:tabs>
          <w:tab w:val="num" w:pos="648"/>
        </w:tabs>
        <w:ind w:left="648" w:hanging="288"/>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635D93"/>
    <w:multiLevelType w:val="hybridMultilevel"/>
    <w:tmpl w:val="3B602F4C"/>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6ABE4AB9"/>
    <w:multiLevelType w:val="multilevel"/>
    <w:tmpl w:val="DD4EA99A"/>
    <w:lvl w:ilvl="0">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C163061"/>
    <w:multiLevelType w:val="multilevel"/>
    <w:tmpl w:val="784EC000"/>
    <w:lvl w:ilvl="0">
      <w:start w:val="1"/>
      <w:numFmt w:val="bullet"/>
      <w:lvlText w:val=""/>
      <w:lvlJc w:val="left"/>
      <w:pPr>
        <w:tabs>
          <w:tab w:val="num" w:pos="720"/>
        </w:tabs>
        <w:ind w:left="720" w:hanging="360"/>
      </w:pPr>
      <w:rPr>
        <w:rFonts w:ascii="Wingdings 2" w:hAnsi="Wingdings 2"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8B43D7"/>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8"/>
  </w:num>
  <w:num w:numId="3">
    <w:abstractNumId w:val="5"/>
  </w:num>
  <w:num w:numId="4">
    <w:abstractNumId w:val="24"/>
  </w:num>
  <w:num w:numId="5">
    <w:abstractNumId w:val="8"/>
  </w:num>
  <w:num w:numId="6">
    <w:abstractNumId w:val="12"/>
  </w:num>
  <w:num w:numId="7">
    <w:abstractNumId w:val="17"/>
  </w:num>
  <w:num w:numId="8">
    <w:abstractNumId w:val="1"/>
  </w:num>
  <w:num w:numId="9">
    <w:abstractNumId w:val="13"/>
  </w:num>
  <w:num w:numId="10">
    <w:abstractNumId w:val="6"/>
  </w:num>
  <w:num w:numId="11">
    <w:abstractNumId w:val="3"/>
  </w:num>
  <w:num w:numId="12">
    <w:abstractNumId w:val="0"/>
  </w:num>
  <w:num w:numId="13">
    <w:abstractNumId w:val="15"/>
  </w:num>
  <w:num w:numId="14">
    <w:abstractNumId w:val="4"/>
  </w:num>
  <w:num w:numId="15">
    <w:abstractNumId w:val="23"/>
  </w:num>
  <w:num w:numId="16">
    <w:abstractNumId w:val="19"/>
  </w:num>
  <w:num w:numId="17">
    <w:abstractNumId w:val="2"/>
  </w:num>
  <w:num w:numId="18">
    <w:abstractNumId w:val="21"/>
  </w:num>
  <w:num w:numId="19">
    <w:abstractNumId w:val="20"/>
  </w:num>
  <w:num w:numId="20">
    <w:abstractNumId w:val="7"/>
  </w:num>
  <w:num w:numId="21">
    <w:abstractNumId w:val="25"/>
  </w:num>
  <w:num w:numId="22">
    <w:abstractNumId w:val="14"/>
  </w:num>
  <w:num w:numId="23">
    <w:abstractNumId w:val="16"/>
  </w:num>
  <w:num w:numId="24">
    <w:abstractNumId w:val="2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C6"/>
    <w:rsid w:val="000027ED"/>
    <w:rsid w:val="00012227"/>
    <w:rsid w:val="000140B8"/>
    <w:rsid w:val="00037EE9"/>
    <w:rsid w:val="00044C27"/>
    <w:rsid w:val="00061186"/>
    <w:rsid w:val="000A3BA9"/>
    <w:rsid w:val="000A4D11"/>
    <w:rsid w:val="000B6CD1"/>
    <w:rsid w:val="000B71CB"/>
    <w:rsid w:val="000E005B"/>
    <w:rsid w:val="000E45E1"/>
    <w:rsid w:val="00114D62"/>
    <w:rsid w:val="00137A0B"/>
    <w:rsid w:val="00170443"/>
    <w:rsid w:val="001704E1"/>
    <w:rsid w:val="00170BF6"/>
    <w:rsid w:val="0017626E"/>
    <w:rsid w:val="00182625"/>
    <w:rsid w:val="001B0441"/>
    <w:rsid w:val="001C07C1"/>
    <w:rsid w:val="001C7CA6"/>
    <w:rsid w:val="001D622C"/>
    <w:rsid w:val="001E3661"/>
    <w:rsid w:val="001E46A5"/>
    <w:rsid w:val="001F39C3"/>
    <w:rsid w:val="00212CAB"/>
    <w:rsid w:val="00223A79"/>
    <w:rsid w:val="002269D6"/>
    <w:rsid w:val="00233647"/>
    <w:rsid w:val="00254268"/>
    <w:rsid w:val="002600B0"/>
    <w:rsid w:val="002600BE"/>
    <w:rsid w:val="002A4E97"/>
    <w:rsid w:val="002B6FE7"/>
    <w:rsid w:val="002D7434"/>
    <w:rsid w:val="002E038D"/>
    <w:rsid w:val="002E409D"/>
    <w:rsid w:val="002F0E46"/>
    <w:rsid w:val="0030396A"/>
    <w:rsid w:val="003061F3"/>
    <w:rsid w:val="00307FF6"/>
    <w:rsid w:val="0031520C"/>
    <w:rsid w:val="003211AA"/>
    <w:rsid w:val="00324C72"/>
    <w:rsid w:val="00326E29"/>
    <w:rsid w:val="00327053"/>
    <w:rsid w:val="00345DF5"/>
    <w:rsid w:val="0035141A"/>
    <w:rsid w:val="00365749"/>
    <w:rsid w:val="00367046"/>
    <w:rsid w:val="003707AB"/>
    <w:rsid w:val="003B24AD"/>
    <w:rsid w:val="003D0ACE"/>
    <w:rsid w:val="003F084B"/>
    <w:rsid w:val="003F76A3"/>
    <w:rsid w:val="00404F51"/>
    <w:rsid w:val="004161B0"/>
    <w:rsid w:val="00420C8C"/>
    <w:rsid w:val="004403B9"/>
    <w:rsid w:val="00443BB8"/>
    <w:rsid w:val="00460C3A"/>
    <w:rsid w:val="00485064"/>
    <w:rsid w:val="004974F1"/>
    <w:rsid w:val="004B47C4"/>
    <w:rsid w:val="004B6D46"/>
    <w:rsid w:val="004C37C8"/>
    <w:rsid w:val="004D00D4"/>
    <w:rsid w:val="004D1E24"/>
    <w:rsid w:val="004D7DA4"/>
    <w:rsid w:val="004E3A2A"/>
    <w:rsid w:val="004F4B9F"/>
    <w:rsid w:val="004F5A60"/>
    <w:rsid w:val="00505958"/>
    <w:rsid w:val="00510E33"/>
    <w:rsid w:val="005130BA"/>
    <w:rsid w:val="0053517C"/>
    <w:rsid w:val="005508D3"/>
    <w:rsid w:val="005901FE"/>
    <w:rsid w:val="005953EF"/>
    <w:rsid w:val="00596E0A"/>
    <w:rsid w:val="005A1AD0"/>
    <w:rsid w:val="005C3A29"/>
    <w:rsid w:val="005D5D7A"/>
    <w:rsid w:val="005F5374"/>
    <w:rsid w:val="006242A6"/>
    <w:rsid w:val="006275E3"/>
    <w:rsid w:val="00647D76"/>
    <w:rsid w:val="0065109F"/>
    <w:rsid w:val="006A0434"/>
    <w:rsid w:val="006A7B90"/>
    <w:rsid w:val="006B5C8F"/>
    <w:rsid w:val="006B77D3"/>
    <w:rsid w:val="006D12D4"/>
    <w:rsid w:val="006E7AEB"/>
    <w:rsid w:val="006F07DC"/>
    <w:rsid w:val="00706E4A"/>
    <w:rsid w:val="0071195C"/>
    <w:rsid w:val="00714D9D"/>
    <w:rsid w:val="00722F42"/>
    <w:rsid w:val="007547CD"/>
    <w:rsid w:val="00764D1D"/>
    <w:rsid w:val="00781EBE"/>
    <w:rsid w:val="0079600E"/>
    <w:rsid w:val="007A20D2"/>
    <w:rsid w:val="007C1263"/>
    <w:rsid w:val="007F0B7A"/>
    <w:rsid w:val="008031B4"/>
    <w:rsid w:val="00806A43"/>
    <w:rsid w:val="00811644"/>
    <w:rsid w:val="00873E69"/>
    <w:rsid w:val="008804DB"/>
    <w:rsid w:val="008976E3"/>
    <w:rsid w:val="008B0C2B"/>
    <w:rsid w:val="008C343E"/>
    <w:rsid w:val="008C3E02"/>
    <w:rsid w:val="008D3928"/>
    <w:rsid w:val="008D6162"/>
    <w:rsid w:val="008F0E0B"/>
    <w:rsid w:val="008F46EA"/>
    <w:rsid w:val="009050CF"/>
    <w:rsid w:val="00913059"/>
    <w:rsid w:val="0095548C"/>
    <w:rsid w:val="009608AC"/>
    <w:rsid w:val="0096582B"/>
    <w:rsid w:val="00972970"/>
    <w:rsid w:val="0097494D"/>
    <w:rsid w:val="009751FE"/>
    <w:rsid w:val="0097683E"/>
    <w:rsid w:val="00980CE1"/>
    <w:rsid w:val="00982524"/>
    <w:rsid w:val="00982D80"/>
    <w:rsid w:val="00984F04"/>
    <w:rsid w:val="009B2887"/>
    <w:rsid w:val="009C2C8B"/>
    <w:rsid w:val="009D20A7"/>
    <w:rsid w:val="009D7C14"/>
    <w:rsid w:val="009E0F56"/>
    <w:rsid w:val="009F6560"/>
    <w:rsid w:val="00A03B29"/>
    <w:rsid w:val="00A12662"/>
    <w:rsid w:val="00A127A2"/>
    <w:rsid w:val="00A2404C"/>
    <w:rsid w:val="00A30E42"/>
    <w:rsid w:val="00A348B3"/>
    <w:rsid w:val="00A402DC"/>
    <w:rsid w:val="00A45D54"/>
    <w:rsid w:val="00A55205"/>
    <w:rsid w:val="00A553F5"/>
    <w:rsid w:val="00A62F58"/>
    <w:rsid w:val="00A77F43"/>
    <w:rsid w:val="00A84A4C"/>
    <w:rsid w:val="00AB1CA9"/>
    <w:rsid w:val="00AB448D"/>
    <w:rsid w:val="00AC03AA"/>
    <w:rsid w:val="00AE4B85"/>
    <w:rsid w:val="00AE65BE"/>
    <w:rsid w:val="00B00DB3"/>
    <w:rsid w:val="00B154B3"/>
    <w:rsid w:val="00B26EA9"/>
    <w:rsid w:val="00B3623A"/>
    <w:rsid w:val="00B705E4"/>
    <w:rsid w:val="00B86DB5"/>
    <w:rsid w:val="00B97BAE"/>
    <w:rsid w:val="00BA1B79"/>
    <w:rsid w:val="00BA6748"/>
    <w:rsid w:val="00BB1CDB"/>
    <w:rsid w:val="00BD23E3"/>
    <w:rsid w:val="00BF4A3C"/>
    <w:rsid w:val="00BF5714"/>
    <w:rsid w:val="00C01247"/>
    <w:rsid w:val="00C055CC"/>
    <w:rsid w:val="00C05741"/>
    <w:rsid w:val="00C11E5D"/>
    <w:rsid w:val="00C1680A"/>
    <w:rsid w:val="00C17D0D"/>
    <w:rsid w:val="00C35A99"/>
    <w:rsid w:val="00C37639"/>
    <w:rsid w:val="00C4242D"/>
    <w:rsid w:val="00C62A71"/>
    <w:rsid w:val="00C631A8"/>
    <w:rsid w:val="00C74F48"/>
    <w:rsid w:val="00C75AD8"/>
    <w:rsid w:val="00C76316"/>
    <w:rsid w:val="00C80C3A"/>
    <w:rsid w:val="00C906C6"/>
    <w:rsid w:val="00CA196F"/>
    <w:rsid w:val="00CB2074"/>
    <w:rsid w:val="00CB3D7C"/>
    <w:rsid w:val="00CD5B64"/>
    <w:rsid w:val="00CE0F7B"/>
    <w:rsid w:val="00CE66AA"/>
    <w:rsid w:val="00CF26C8"/>
    <w:rsid w:val="00D0457F"/>
    <w:rsid w:val="00D16F8C"/>
    <w:rsid w:val="00D21F37"/>
    <w:rsid w:val="00D30838"/>
    <w:rsid w:val="00D41BD2"/>
    <w:rsid w:val="00D43E9B"/>
    <w:rsid w:val="00D444A8"/>
    <w:rsid w:val="00D52DFE"/>
    <w:rsid w:val="00D54EFE"/>
    <w:rsid w:val="00D60209"/>
    <w:rsid w:val="00D60600"/>
    <w:rsid w:val="00D83D12"/>
    <w:rsid w:val="00D84C93"/>
    <w:rsid w:val="00D90D49"/>
    <w:rsid w:val="00DA5BC2"/>
    <w:rsid w:val="00DA67AF"/>
    <w:rsid w:val="00DB4380"/>
    <w:rsid w:val="00DB7BD4"/>
    <w:rsid w:val="00DC3729"/>
    <w:rsid w:val="00DC637E"/>
    <w:rsid w:val="00DD031E"/>
    <w:rsid w:val="00DD48DE"/>
    <w:rsid w:val="00DE3AD0"/>
    <w:rsid w:val="00DF53EE"/>
    <w:rsid w:val="00DF5F5B"/>
    <w:rsid w:val="00E041C4"/>
    <w:rsid w:val="00E051AB"/>
    <w:rsid w:val="00E107E1"/>
    <w:rsid w:val="00E21F34"/>
    <w:rsid w:val="00E43D06"/>
    <w:rsid w:val="00E74900"/>
    <w:rsid w:val="00E75BF3"/>
    <w:rsid w:val="00E86670"/>
    <w:rsid w:val="00E8674F"/>
    <w:rsid w:val="00E903A0"/>
    <w:rsid w:val="00EA2B8C"/>
    <w:rsid w:val="00EA2EC9"/>
    <w:rsid w:val="00EA3117"/>
    <w:rsid w:val="00EA7780"/>
    <w:rsid w:val="00EB6FA1"/>
    <w:rsid w:val="00EB70B4"/>
    <w:rsid w:val="00ED1379"/>
    <w:rsid w:val="00ED49A8"/>
    <w:rsid w:val="00EE268F"/>
    <w:rsid w:val="00EF6DC2"/>
    <w:rsid w:val="00F20712"/>
    <w:rsid w:val="00F2283D"/>
    <w:rsid w:val="00F52D14"/>
    <w:rsid w:val="00F57E6E"/>
    <w:rsid w:val="00F822B8"/>
    <w:rsid w:val="00F90DEE"/>
    <w:rsid w:val="00F955D0"/>
    <w:rsid w:val="00F9630C"/>
    <w:rsid w:val="00FC0975"/>
    <w:rsid w:val="00FC0AFC"/>
    <w:rsid w:val="00FD08F9"/>
    <w:rsid w:val="00FE428D"/>
    <w:rsid w:val="00FE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A9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A9"/>
    <w:rPr>
      <w:sz w:val="24"/>
    </w:rPr>
  </w:style>
  <w:style w:type="paragraph" w:styleId="Heading2">
    <w:name w:val="heading 2"/>
    <w:basedOn w:val="Normal"/>
    <w:next w:val="Normal"/>
    <w:qFormat/>
    <w:rsid w:val="00B26EA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A9"/>
    <w:pPr>
      <w:tabs>
        <w:tab w:val="center" w:pos="4320"/>
        <w:tab w:val="right" w:pos="8640"/>
      </w:tabs>
    </w:pPr>
  </w:style>
  <w:style w:type="paragraph" w:styleId="Footer">
    <w:name w:val="footer"/>
    <w:basedOn w:val="Normal"/>
    <w:rsid w:val="00B26EA9"/>
    <w:pPr>
      <w:tabs>
        <w:tab w:val="center" w:pos="4320"/>
        <w:tab w:val="right" w:pos="8640"/>
      </w:tabs>
    </w:pPr>
  </w:style>
  <w:style w:type="paragraph" w:styleId="BodyTextIndent">
    <w:name w:val="Body Text Indent"/>
    <w:basedOn w:val="Normal"/>
    <w:rsid w:val="00B26EA9"/>
    <w:pPr>
      <w:tabs>
        <w:tab w:val="left" w:pos="360"/>
        <w:tab w:val="left" w:pos="720"/>
        <w:tab w:val="left" w:pos="1080"/>
      </w:tabs>
      <w:ind w:left="360"/>
    </w:pPr>
    <w:rPr>
      <w:sz w:val="22"/>
    </w:rPr>
  </w:style>
  <w:style w:type="paragraph" w:styleId="Title">
    <w:name w:val="Title"/>
    <w:basedOn w:val="Normal"/>
    <w:qFormat/>
    <w:rsid w:val="00B26EA9"/>
    <w:pPr>
      <w:jc w:val="center"/>
    </w:pPr>
    <w:rPr>
      <w:rFonts w:ascii="Arial" w:hAnsi="Arial"/>
      <w:b/>
      <w:smallCaps/>
      <w:sz w:val="28"/>
    </w:rPr>
  </w:style>
  <w:style w:type="paragraph" w:styleId="Caption">
    <w:name w:val="caption"/>
    <w:basedOn w:val="Normal"/>
    <w:next w:val="Normal"/>
    <w:qFormat/>
    <w:rsid w:val="00B26EA9"/>
    <w:pPr>
      <w:tabs>
        <w:tab w:val="left" w:pos="360"/>
        <w:tab w:val="left" w:pos="720"/>
      </w:tabs>
    </w:pPr>
    <w:rPr>
      <w:b/>
      <w:smallCaps/>
      <w:sz w:val="22"/>
    </w:rPr>
  </w:style>
  <w:style w:type="character" w:styleId="Hyperlink">
    <w:name w:val="Hyperlink"/>
    <w:basedOn w:val="DefaultParagraphFont"/>
    <w:rsid w:val="00044C27"/>
    <w:rPr>
      <w:color w:val="0000FF"/>
      <w:u w:val="single"/>
    </w:rPr>
  </w:style>
  <w:style w:type="paragraph" w:styleId="BalloonText">
    <w:name w:val="Balloon Text"/>
    <w:basedOn w:val="Normal"/>
    <w:semiHidden/>
    <w:rsid w:val="00327053"/>
    <w:rPr>
      <w:rFonts w:ascii="Tahoma" w:hAnsi="Tahoma" w:cs="Tahoma"/>
      <w:sz w:val="16"/>
      <w:szCs w:val="16"/>
    </w:rPr>
  </w:style>
  <w:style w:type="table" w:styleId="TableGrid">
    <w:name w:val="Table Grid"/>
    <w:basedOn w:val="TableNormal"/>
    <w:rsid w:val="00EA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A9"/>
    <w:rPr>
      <w:sz w:val="24"/>
    </w:rPr>
  </w:style>
  <w:style w:type="paragraph" w:styleId="Heading2">
    <w:name w:val="heading 2"/>
    <w:basedOn w:val="Normal"/>
    <w:next w:val="Normal"/>
    <w:qFormat/>
    <w:rsid w:val="00B26EA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A9"/>
    <w:pPr>
      <w:tabs>
        <w:tab w:val="center" w:pos="4320"/>
        <w:tab w:val="right" w:pos="8640"/>
      </w:tabs>
    </w:pPr>
  </w:style>
  <w:style w:type="paragraph" w:styleId="Footer">
    <w:name w:val="footer"/>
    <w:basedOn w:val="Normal"/>
    <w:rsid w:val="00B26EA9"/>
    <w:pPr>
      <w:tabs>
        <w:tab w:val="center" w:pos="4320"/>
        <w:tab w:val="right" w:pos="8640"/>
      </w:tabs>
    </w:pPr>
  </w:style>
  <w:style w:type="paragraph" w:styleId="BodyTextIndent">
    <w:name w:val="Body Text Indent"/>
    <w:basedOn w:val="Normal"/>
    <w:rsid w:val="00B26EA9"/>
    <w:pPr>
      <w:tabs>
        <w:tab w:val="left" w:pos="360"/>
        <w:tab w:val="left" w:pos="720"/>
        <w:tab w:val="left" w:pos="1080"/>
      </w:tabs>
      <w:ind w:left="360"/>
    </w:pPr>
    <w:rPr>
      <w:sz w:val="22"/>
    </w:rPr>
  </w:style>
  <w:style w:type="paragraph" w:styleId="Title">
    <w:name w:val="Title"/>
    <w:basedOn w:val="Normal"/>
    <w:qFormat/>
    <w:rsid w:val="00B26EA9"/>
    <w:pPr>
      <w:jc w:val="center"/>
    </w:pPr>
    <w:rPr>
      <w:rFonts w:ascii="Arial" w:hAnsi="Arial"/>
      <w:b/>
      <w:smallCaps/>
      <w:sz w:val="28"/>
    </w:rPr>
  </w:style>
  <w:style w:type="paragraph" w:styleId="Caption">
    <w:name w:val="caption"/>
    <w:basedOn w:val="Normal"/>
    <w:next w:val="Normal"/>
    <w:qFormat/>
    <w:rsid w:val="00B26EA9"/>
    <w:pPr>
      <w:tabs>
        <w:tab w:val="left" w:pos="360"/>
        <w:tab w:val="left" w:pos="720"/>
      </w:tabs>
    </w:pPr>
    <w:rPr>
      <w:b/>
      <w:smallCaps/>
      <w:sz w:val="22"/>
    </w:rPr>
  </w:style>
  <w:style w:type="character" w:styleId="Hyperlink">
    <w:name w:val="Hyperlink"/>
    <w:basedOn w:val="DefaultParagraphFont"/>
    <w:rsid w:val="00044C27"/>
    <w:rPr>
      <w:color w:val="0000FF"/>
      <w:u w:val="single"/>
    </w:rPr>
  </w:style>
  <w:style w:type="paragraph" w:styleId="BalloonText">
    <w:name w:val="Balloon Text"/>
    <w:basedOn w:val="Normal"/>
    <w:semiHidden/>
    <w:rsid w:val="00327053"/>
    <w:rPr>
      <w:rFonts w:ascii="Tahoma" w:hAnsi="Tahoma" w:cs="Tahoma"/>
      <w:sz w:val="16"/>
      <w:szCs w:val="16"/>
    </w:rPr>
  </w:style>
  <w:style w:type="table" w:styleId="TableGrid">
    <w:name w:val="Table Grid"/>
    <w:basedOn w:val="TableNormal"/>
    <w:rsid w:val="00EA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21144">
      <w:bodyDiv w:val="1"/>
      <w:marLeft w:val="0"/>
      <w:marRight w:val="0"/>
      <w:marTop w:val="0"/>
      <w:marBottom w:val="0"/>
      <w:divBdr>
        <w:top w:val="none" w:sz="0" w:space="0" w:color="auto"/>
        <w:left w:val="none" w:sz="0" w:space="0" w:color="auto"/>
        <w:bottom w:val="none" w:sz="0" w:space="0" w:color="auto"/>
        <w:right w:val="none" w:sz="0" w:space="0" w:color="auto"/>
      </w:divBdr>
      <w:divsChild>
        <w:div w:id="133959136">
          <w:marLeft w:val="0"/>
          <w:marRight w:val="0"/>
          <w:marTop w:val="150"/>
          <w:marBottom w:val="150"/>
          <w:divBdr>
            <w:top w:val="single" w:sz="6" w:space="0" w:color="000000"/>
            <w:left w:val="single" w:sz="6" w:space="0" w:color="000000"/>
            <w:bottom w:val="single" w:sz="6" w:space="8" w:color="000000"/>
            <w:right w:val="single" w:sz="6" w:space="0" w:color="000000"/>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6C97-331B-3C4F-9E7D-640DDA96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Rick Evans's Standard Resume</vt:lpstr>
    </vt:vector>
  </TitlesOfParts>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Evans's Standard Resume</dc:title>
  <dc:creator/>
  <cp:lastModifiedBy/>
  <cp:revision>1</cp:revision>
  <dcterms:created xsi:type="dcterms:W3CDTF">2019-03-25T18:39:00Z</dcterms:created>
  <dcterms:modified xsi:type="dcterms:W3CDTF">2019-04-02T16:22:00Z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safo5ex-v1</vt:lpwstr>
  </property>
  <property fmtid="{D5CDD505-2E9C-101B-9397-08002B2CF9AE}" pid="3" name="tal_id">
    <vt:lpwstr>65734d33b13d3b9b7643c751e1a7c6d5</vt:lpwstr>
  </property>
</Properties>
</file>