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58A5" w14:textId="79766FCB" w:rsidR="00867FBA" w:rsidRPr="00867FBA" w:rsidRDefault="00867FBA" w:rsidP="00867FBA">
      <w:pPr>
        <w:spacing w:after="0" w:line="240" w:lineRule="auto"/>
        <w:ind w:left="7" w:right="44" w:firstLine="23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Calibri" w:eastAsia="Times New Roman" w:hAnsi="Calibri" w:cs="Calibri"/>
          <w:b/>
          <w:bCs/>
          <w:color w:val="000000"/>
          <w:kern w:val="0"/>
          <w:sz w:val="48"/>
          <w:szCs w:val="48"/>
          <w:lang w:eastAsia="en-CA"/>
          <w14:ligatures w14:val="none"/>
        </w:rPr>
        <w:t xml:space="preserve">Nick Daigle </w:t>
      </w:r>
    </w:p>
    <w:p w14:paraId="571468A3" w14:textId="5816C108" w:rsidR="00867FBA" w:rsidRPr="00867FBA" w:rsidRDefault="00867FBA" w:rsidP="00867FBA">
      <w:pPr>
        <w:spacing w:after="0" w:line="240" w:lineRule="auto"/>
        <w:ind w:left="7" w:right="44" w:firstLine="23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Calibri" w:eastAsia="Times New Roman" w:hAnsi="Calibri" w:cs="Calibri"/>
          <w:b/>
          <w:bCs/>
          <w:color w:val="F2511B"/>
          <w:kern w:val="0"/>
          <w:sz w:val="32"/>
          <w:szCs w:val="32"/>
          <w:lang w:eastAsia="en-CA"/>
          <w14:ligatures w14:val="none"/>
        </w:rPr>
        <w:t>Experienced Account Manager</w:t>
      </w:r>
    </w:p>
    <w:p w14:paraId="44FF25FB" w14:textId="77777777" w:rsidR="00867FBA" w:rsidRPr="00867FBA" w:rsidRDefault="00867FBA" w:rsidP="00867F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1D14769" w14:textId="77777777" w:rsidR="00867FBA" w:rsidRPr="00867FBA" w:rsidRDefault="00867FBA" w:rsidP="00867FBA">
      <w:pPr>
        <w:spacing w:after="0" w:line="240" w:lineRule="auto"/>
        <w:ind w:left="3584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Calibri" w:eastAsia="Times New Roman" w:hAnsi="Calibri" w:cs="Calibri"/>
          <w:color w:val="000000"/>
          <w:kern w:val="0"/>
          <w:sz w:val="20"/>
          <w:szCs w:val="20"/>
          <w:lang w:eastAsia="en-CA"/>
          <w14:ligatures w14:val="none"/>
        </w:rPr>
        <w:t>154 Brock Street </w:t>
      </w:r>
    </w:p>
    <w:p w14:paraId="74AD54EB" w14:textId="77777777" w:rsidR="00867FBA" w:rsidRPr="00867FBA" w:rsidRDefault="00867FBA" w:rsidP="00867FBA">
      <w:pPr>
        <w:spacing w:before="7" w:after="0" w:line="240" w:lineRule="auto"/>
        <w:ind w:left="3584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Calibri" w:eastAsia="Times New Roman" w:hAnsi="Calibri" w:cs="Calibri"/>
          <w:color w:val="000000"/>
          <w:kern w:val="0"/>
          <w:sz w:val="20"/>
          <w:szCs w:val="20"/>
          <w:lang w:eastAsia="en-CA"/>
          <w14:ligatures w14:val="none"/>
        </w:rPr>
        <w:t>Brockville, On. K6V 4G4 </w:t>
      </w:r>
    </w:p>
    <w:p w14:paraId="389FAA0A" w14:textId="77777777" w:rsidR="00867FBA" w:rsidRPr="00867FBA" w:rsidRDefault="00867FBA" w:rsidP="00867FBA">
      <w:pPr>
        <w:spacing w:before="172" w:after="0" w:line="240" w:lineRule="auto"/>
        <w:ind w:left="3578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Calibri" w:eastAsia="Times New Roman" w:hAnsi="Calibri" w:cs="Calibri"/>
          <w:color w:val="D44500"/>
          <w:kern w:val="0"/>
          <w:sz w:val="20"/>
          <w:szCs w:val="20"/>
          <w:lang w:eastAsia="en-CA"/>
          <w14:ligatures w14:val="none"/>
        </w:rPr>
        <w:t>613.802.9734 </w:t>
      </w:r>
    </w:p>
    <w:p w14:paraId="604B2669" w14:textId="77777777" w:rsidR="00867FBA" w:rsidRPr="00867FBA" w:rsidRDefault="00867FBA" w:rsidP="00867FBA">
      <w:pPr>
        <w:spacing w:before="7" w:after="0" w:line="240" w:lineRule="auto"/>
        <w:ind w:left="3582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Calibri" w:eastAsia="Times New Roman" w:hAnsi="Calibri" w:cs="Calibri"/>
          <w:color w:val="D44500"/>
          <w:kern w:val="0"/>
          <w:sz w:val="20"/>
          <w:szCs w:val="20"/>
          <w:lang w:eastAsia="en-CA"/>
          <w14:ligatures w14:val="none"/>
        </w:rPr>
        <w:t>nicholasadaigle@gmail.com </w:t>
      </w:r>
    </w:p>
    <w:p w14:paraId="3E0D6FBF" w14:textId="668DD610" w:rsidR="00867FBA" w:rsidRPr="00867FBA" w:rsidRDefault="00867FBA" w:rsidP="00867FBA">
      <w:pPr>
        <w:spacing w:before="153" w:after="0" w:line="240" w:lineRule="auto"/>
        <w:ind w:left="5" w:right="25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CA"/>
          <w14:ligatures w14:val="none"/>
        </w:rPr>
        <w:t>Skills</w:t>
      </w:r>
    </w:p>
    <w:p w14:paraId="2484D7EB" w14:textId="77777777" w:rsidR="00867FBA" w:rsidRPr="00867FBA" w:rsidRDefault="00867FBA" w:rsidP="00867FBA">
      <w:pPr>
        <w:spacing w:before="153" w:after="0" w:line="240" w:lineRule="auto"/>
        <w:ind w:left="5" w:right="25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Calibri" w:eastAsia="Times New Roman" w:hAnsi="Calibri" w:cs="Calibri"/>
          <w:color w:val="000000"/>
          <w:kern w:val="0"/>
          <w:sz w:val="20"/>
          <w:szCs w:val="20"/>
          <w:lang w:eastAsia="en-CA"/>
          <w14:ligatures w14:val="none"/>
        </w:rPr>
        <w:t xml:space="preserve">Excellent attention to detail, able to work in a fast-paced environment, able to work independently or as part of a team experienced with company travel and </w:t>
      </w:r>
      <w:proofErr w:type="gramStart"/>
      <w:r w:rsidRPr="00867FBA">
        <w:rPr>
          <w:rFonts w:ascii="Calibri" w:eastAsia="Times New Roman" w:hAnsi="Calibri" w:cs="Calibri"/>
          <w:color w:val="000000"/>
          <w:kern w:val="0"/>
          <w:sz w:val="20"/>
          <w:szCs w:val="20"/>
          <w:lang w:eastAsia="en-CA"/>
          <w14:ligatures w14:val="none"/>
        </w:rPr>
        <w:t>trade-shows</w:t>
      </w:r>
      <w:proofErr w:type="gramEnd"/>
      <w:r w:rsidRPr="00867FBA">
        <w:rPr>
          <w:rFonts w:ascii="Calibri" w:eastAsia="Times New Roman" w:hAnsi="Calibri" w:cs="Calibri"/>
          <w:color w:val="000000"/>
          <w:kern w:val="0"/>
          <w:sz w:val="20"/>
          <w:szCs w:val="20"/>
          <w:lang w:eastAsia="en-CA"/>
          <w14:ligatures w14:val="none"/>
        </w:rPr>
        <w:t>, maintains exceptional customer relationships and sales. </w:t>
      </w:r>
    </w:p>
    <w:p w14:paraId="175C0A92" w14:textId="77777777" w:rsidR="00867FBA" w:rsidRPr="00867FBA" w:rsidRDefault="00867FBA" w:rsidP="00867FBA">
      <w:pPr>
        <w:spacing w:before="157" w:after="0" w:line="240" w:lineRule="auto"/>
        <w:ind w:right="64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Calibri" w:eastAsia="Times New Roman" w:hAnsi="Calibri" w:cs="Calibri"/>
          <w:color w:val="000000"/>
          <w:kern w:val="0"/>
          <w:sz w:val="20"/>
          <w:szCs w:val="20"/>
          <w:lang w:eastAsia="en-CA"/>
          <w14:ligatures w14:val="none"/>
        </w:rPr>
        <w:t>Strong leadership and ability to close new client sales and meet existing client needs. </w:t>
      </w:r>
    </w:p>
    <w:p w14:paraId="410E3F5B" w14:textId="015DC12C" w:rsidR="00867FBA" w:rsidRDefault="00867FBA" w:rsidP="00867FBA">
      <w:pPr>
        <w:spacing w:before="686" w:after="0" w:line="240" w:lineRule="auto"/>
        <w:ind w:left="14" w:right="44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CA"/>
          <w14:ligatures w14:val="none"/>
        </w:rPr>
        <w:t>Experience </w:t>
      </w:r>
    </w:p>
    <w:p w14:paraId="43F27DD8" w14:textId="6EC1737E" w:rsidR="00867FBA" w:rsidRPr="00867FBA" w:rsidRDefault="00867FBA" w:rsidP="00867FBA">
      <w:pPr>
        <w:spacing w:before="328" w:after="0" w:line="240" w:lineRule="auto"/>
        <w:ind w:right="2099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 xml:space="preserve">Coleman and Associates / </w:t>
      </w:r>
      <w: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Account Manager</w:t>
      </w:r>
      <w:r w:rsidRPr="00867FBA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 </w:t>
      </w:r>
    </w:p>
    <w:p w14:paraId="48D2B071" w14:textId="598B6270" w:rsidR="00867FBA" w:rsidRPr="00867FBA" w:rsidRDefault="00867FBA" w:rsidP="00867FBA">
      <w:pPr>
        <w:spacing w:before="15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Calibri" w:eastAsia="Times New Roman" w:hAnsi="Calibri" w:cs="Calibri"/>
          <w:color w:val="666666"/>
          <w:kern w:val="0"/>
          <w:sz w:val="18"/>
          <w:szCs w:val="18"/>
          <w:lang w:eastAsia="en-CA"/>
          <w14:ligatures w14:val="none"/>
        </w:rPr>
        <w:t>June 2023</w:t>
      </w:r>
      <w:r w:rsidRPr="00867FBA">
        <w:rPr>
          <w:rFonts w:ascii="Calibri" w:eastAsia="Times New Roman" w:hAnsi="Calibri" w:cs="Calibri"/>
          <w:color w:val="666666"/>
          <w:kern w:val="0"/>
          <w:sz w:val="18"/>
          <w:szCs w:val="18"/>
          <w:lang w:eastAsia="en-CA"/>
          <w14:ligatures w14:val="none"/>
        </w:rPr>
        <w:t xml:space="preserve"> - </w:t>
      </w:r>
      <w:r>
        <w:rPr>
          <w:rFonts w:ascii="Calibri" w:eastAsia="Times New Roman" w:hAnsi="Calibri" w:cs="Calibri"/>
          <w:color w:val="666666"/>
          <w:kern w:val="0"/>
          <w:sz w:val="18"/>
          <w:szCs w:val="18"/>
          <w:lang w:eastAsia="en-CA"/>
          <w14:ligatures w14:val="none"/>
        </w:rPr>
        <w:t>Current</w:t>
      </w:r>
      <w:r w:rsidRPr="00867FBA">
        <w:rPr>
          <w:rFonts w:ascii="Calibri" w:eastAsia="Times New Roman" w:hAnsi="Calibri" w:cs="Calibri"/>
          <w:color w:val="666666"/>
          <w:kern w:val="0"/>
          <w:sz w:val="18"/>
          <w:szCs w:val="18"/>
          <w:lang w:eastAsia="en-CA"/>
          <w14:ligatures w14:val="none"/>
        </w:rPr>
        <w:t> </w:t>
      </w:r>
    </w:p>
    <w:p w14:paraId="55C7CB3F" w14:textId="77777777" w:rsidR="00867FBA" w:rsidRPr="00867FBA" w:rsidRDefault="00867FBA" w:rsidP="00867FBA">
      <w:pPr>
        <w:spacing w:before="13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B2B Sales </w:t>
      </w:r>
    </w:p>
    <w:p w14:paraId="6CCD14D0" w14:textId="77777777" w:rsidR="00867FBA" w:rsidRPr="00867FBA" w:rsidRDefault="00867FBA" w:rsidP="00867FBA">
      <w:pPr>
        <w:spacing w:before="45" w:after="0" w:line="240" w:lineRule="auto"/>
        <w:ind w:right="2548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Trade Show set-up, tear down, and staffing </w:t>
      </w:r>
    </w:p>
    <w:p w14:paraId="12A4631B" w14:textId="77777777" w:rsidR="00867FBA" w:rsidRPr="00867FBA" w:rsidRDefault="00867FBA" w:rsidP="00867FBA">
      <w:pPr>
        <w:spacing w:before="4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Product Inspection </w:t>
      </w:r>
    </w:p>
    <w:p w14:paraId="477AB9E1" w14:textId="77777777" w:rsidR="00867FBA" w:rsidRPr="00867FBA" w:rsidRDefault="00867FBA" w:rsidP="00867FBA">
      <w:pPr>
        <w:spacing w:before="4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In-store Merchandising </w:t>
      </w:r>
    </w:p>
    <w:p w14:paraId="4A39D9FC" w14:textId="77777777" w:rsidR="00867FBA" w:rsidRPr="00867FBA" w:rsidRDefault="00867FBA" w:rsidP="00867FBA">
      <w:pPr>
        <w:spacing w:before="4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Training </w:t>
      </w:r>
    </w:p>
    <w:p w14:paraId="286C6BF2" w14:textId="4973E7E1" w:rsidR="00867FBA" w:rsidRPr="00867FBA" w:rsidRDefault="00867FBA" w:rsidP="00867FBA">
      <w:pPr>
        <w:spacing w:before="4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Managing large volume, multi-location clients through central purchasing and at location level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 </w:t>
      </w:r>
    </w:p>
    <w:p w14:paraId="6275DCC2" w14:textId="77777777" w:rsidR="00867FBA" w:rsidRPr="00867FBA" w:rsidRDefault="00867FBA" w:rsidP="00867FBA">
      <w:pPr>
        <w:spacing w:before="45" w:after="0" w:line="240" w:lineRule="auto"/>
        <w:ind w:right="3294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Client Relationship Management </w:t>
      </w:r>
    </w:p>
    <w:p w14:paraId="5EA2E101" w14:textId="77777777" w:rsidR="00867FBA" w:rsidRPr="00867FBA" w:rsidRDefault="00867FBA" w:rsidP="00867FBA">
      <w:pPr>
        <w:spacing w:before="4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Acquiring Clients </w:t>
      </w:r>
    </w:p>
    <w:p w14:paraId="299EDE19" w14:textId="77777777" w:rsidR="00867FBA" w:rsidRPr="00867FBA" w:rsidRDefault="00867FBA" w:rsidP="00867FBA">
      <w:pPr>
        <w:spacing w:before="4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Competitor Comparisons </w:t>
      </w:r>
    </w:p>
    <w:p w14:paraId="7DB214B3" w14:textId="146F7816" w:rsidR="00867FBA" w:rsidRPr="00867FBA" w:rsidRDefault="00867FBA" w:rsidP="00867FBA">
      <w:pPr>
        <w:spacing w:before="4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Presentations </w:t>
      </w:r>
    </w:p>
    <w:p w14:paraId="7E882677" w14:textId="775E0536" w:rsidR="00867FBA" w:rsidRPr="00867FBA" w:rsidRDefault="00867FBA" w:rsidP="00867FBA">
      <w:pPr>
        <w:spacing w:before="4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Market Research</w:t>
      </w:r>
    </w:p>
    <w:p w14:paraId="5AA1685D" w14:textId="77777777" w:rsidR="00867FBA" w:rsidRPr="00867FBA" w:rsidRDefault="00867FBA" w:rsidP="00867FBA">
      <w:pPr>
        <w:spacing w:before="686" w:after="0" w:line="240" w:lineRule="auto"/>
        <w:ind w:left="14" w:right="44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 xml:space="preserve">BE Power Equipment/ </w:t>
      </w:r>
      <w:r w:rsidRPr="00867FBA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Territory Sales Manager </w:t>
      </w:r>
    </w:p>
    <w:p w14:paraId="7D2D9D9C" w14:textId="58C2FA72" w:rsidR="00867FBA" w:rsidRPr="00867FBA" w:rsidRDefault="00867FBA" w:rsidP="00867FBA">
      <w:pPr>
        <w:spacing w:before="15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Calibri" w:eastAsia="Times New Roman" w:hAnsi="Calibri" w:cs="Calibri"/>
          <w:color w:val="666666"/>
          <w:kern w:val="0"/>
          <w:sz w:val="18"/>
          <w:szCs w:val="18"/>
          <w:lang w:eastAsia="en-CA"/>
          <w14:ligatures w14:val="none"/>
        </w:rPr>
        <w:t xml:space="preserve">April 2022 </w:t>
      </w:r>
      <w:r>
        <w:rPr>
          <w:rFonts w:ascii="Calibri" w:eastAsia="Times New Roman" w:hAnsi="Calibri" w:cs="Calibri"/>
          <w:color w:val="666666"/>
          <w:kern w:val="0"/>
          <w:sz w:val="18"/>
          <w:szCs w:val="18"/>
          <w:lang w:eastAsia="en-CA"/>
          <w14:ligatures w14:val="none"/>
        </w:rPr>
        <w:t>–</w:t>
      </w:r>
      <w:r w:rsidRPr="00867FBA">
        <w:rPr>
          <w:rFonts w:ascii="Calibri" w:eastAsia="Times New Roman" w:hAnsi="Calibri" w:cs="Calibri"/>
          <w:color w:val="666666"/>
          <w:kern w:val="0"/>
          <w:sz w:val="18"/>
          <w:szCs w:val="18"/>
          <w:lang w:eastAsia="en-CA"/>
          <w14:ligatures w14:val="none"/>
        </w:rPr>
        <w:t xml:space="preserve"> </w:t>
      </w:r>
      <w:r>
        <w:rPr>
          <w:rFonts w:ascii="Calibri" w:eastAsia="Times New Roman" w:hAnsi="Calibri" w:cs="Calibri"/>
          <w:color w:val="666666"/>
          <w:kern w:val="0"/>
          <w:sz w:val="18"/>
          <w:szCs w:val="18"/>
          <w:lang w:eastAsia="en-CA"/>
          <w14:ligatures w14:val="none"/>
        </w:rPr>
        <w:t>May 2023</w:t>
      </w:r>
      <w:r w:rsidRPr="00867FBA">
        <w:rPr>
          <w:rFonts w:ascii="Calibri" w:eastAsia="Times New Roman" w:hAnsi="Calibri" w:cs="Calibri"/>
          <w:color w:val="666666"/>
          <w:kern w:val="0"/>
          <w:sz w:val="18"/>
          <w:szCs w:val="18"/>
          <w:lang w:eastAsia="en-CA"/>
          <w14:ligatures w14:val="none"/>
        </w:rPr>
        <w:t> </w:t>
      </w:r>
    </w:p>
    <w:p w14:paraId="5A04641A" w14:textId="77777777" w:rsidR="00867FBA" w:rsidRPr="00867FBA" w:rsidRDefault="00867FBA" w:rsidP="00867FBA">
      <w:pPr>
        <w:spacing w:before="13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B2B Sales </w:t>
      </w:r>
    </w:p>
    <w:p w14:paraId="75813227" w14:textId="77777777" w:rsidR="00867FBA" w:rsidRPr="00867FBA" w:rsidRDefault="00867FBA" w:rsidP="00867FBA">
      <w:pPr>
        <w:spacing w:before="45" w:after="0" w:line="240" w:lineRule="auto"/>
        <w:ind w:right="2548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Trade Show set-up, tear down, and staffing </w:t>
      </w:r>
    </w:p>
    <w:p w14:paraId="786DF3E8" w14:textId="77777777" w:rsidR="00867FBA" w:rsidRPr="00867FBA" w:rsidRDefault="00867FBA" w:rsidP="00867FBA">
      <w:pPr>
        <w:spacing w:before="4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Product Inspection </w:t>
      </w:r>
    </w:p>
    <w:p w14:paraId="2D33014B" w14:textId="77777777" w:rsidR="00867FBA" w:rsidRPr="00867FBA" w:rsidRDefault="00867FBA" w:rsidP="00867FBA">
      <w:pPr>
        <w:spacing w:before="4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In-store Merchandising </w:t>
      </w:r>
    </w:p>
    <w:p w14:paraId="18C57762" w14:textId="77777777" w:rsidR="00867FBA" w:rsidRPr="00867FBA" w:rsidRDefault="00867FBA" w:rsidP="00867FBA">
      <w:pPr>
        <w:spacing w:before="4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Training </w:t>
      </w:r>
    </w:p>
    <w:p w14:paraId="79DA3A0C" w14:textId="77777777" w:rsidR="00867FBA" w:rsidRPr="00867FBA" w:rsidRDefault="00867FBA" w:rsidP="00867FBA">
      <w:pPr>
        <w:spacing w:before="4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Managing large volume, multi-location clients through central purchasing and at location level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 </w:t>
      </w:r>
    </w:p>
    <w:p w14:paraId="0E152357" w14:textId="77777777" w:rsidR="00867FBA" w:rsidRPr="00867FBA" w:rsidRDefault="00867FBA" w:rsidP="00867FBA">
      <w:pPr>
        <w:spacing w:before="45" w:after="0" w:line="240" w:lineRule="auto"/>
        <w:ind w:right="3294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Client Relationship Management </w:t>
      </w:r>
    </w:p>
    <w:p w14:paraId="5BF978F3" w14:textId="77777777" w:rsidR="00867FBA" w:rsidRPr="00867FBA" w:rsidRDefault="00867FBA" w:rsidP="00867FBA">
      <w:pPr>
        <w:spacing w:before="4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Acquiring Clients </w:t>
      </w:r>
    </w:p>
    <w:p w14:paraId="046C4532" w14:textId="0BA6C898" w:rsidR="00867FBA" w:rsidRPr="00867FBA" w:rsidRDefault="00867FBA" w:rsidP="00867FBA">
      <w:pPr>
        <w:spacing w:before="4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Competitor Comparisons </w:t>
      </w:r>
      <w:r w:rsidRPr="00867FBA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</w:r>
    </w:p>
    <w:p w14:paraId="48A735D4" w14:textId="77777777" w:rsidR="00867FBA" w:rsidRPr="00867FBA" w:rsidRDefault="00867FBA" w:rsidP="00867FBA">
      <w:pPr>
        <w:spacing w:before="686" w:after="0" w:line="240" w:lineRule="auto"/>
        <w:ind w:left="14" w:right="44" w:firstLine="7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lastRenderedPageBreak/>
        <w:t xml:space="preserve">Brandt Truck &amp; Trailer / </w:t>
      </w:r>
      <w:r w:rsidRPr="00867FBA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Outside Parts Sales &amp; Support </w:t>
      </w:r>
    </w:p>
    <w:p w14:paraId="51C8D55D" w14:textId="77777777" w:rsidR="00867FBA" w:rsidRPr="00867FBA" w:rsidRDefault="00867FBA" w:rsidP="00867FBA">
      <w:pPr>
        <w:spacing w:before="11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Calibri" w:eastAsia="Times New Roman" w:hAnsi="Calibri" w:cs="Calibri"/>
          <w:color w:val="666666"/>
          <w:kern w:val="0"/>
          <w:sz w:val="18"/>
          <w:szCs w:val="18"/>
          <w:lang w:eastAsia="en-CA"/>
          <w14:ligatures w14:val="none"/>
        </w:rPr>
        <w:t>March 2020 - April 2022</w:t>
      </w:r>
    </w:p>
    <w:p w14:paraId="20AE3857" w14:textId="77777777" w:rsidR="00867FBA" w:rsidRPr="00867FBA" w:rsidRDefault="00867FBA" w:rsidP="00867FBA">
      <w:pPr>
        <w:spacing w:before="13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B2B Sales </w:t>
      </w:r>
    </w:p>
    <w:p w14:paraId="56B41621" w14:textId="77777777" w:rsidR="00867FBA" w:rsidRPr="00867FBA" w:rsidRDefault="00867FBA" w:rsidP="00867FBA">
      <w:pPr>
        <w:spacing w:before="45" w:after="0" w:line="240" w:lineRule="auto"/>
        <w:ind w:right="2763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Maintaining current product knowledge </w:t>
      </w:r>
    </w:p>
    <w:p w14:paraId="55C1D67D" w14:textId="77777777" w:rsidR="00867FBA" w:rsidRPr="00867FBA" w:rsidRDefault="00867FBA" w:rsidP="00867FBA">
      <w:pPr>
        <w:spacing w:before="4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Product Inspection </w:t>
      </w:r>
    </w:p>
    <w:p w14:paraId="084E65D6" w14:textId="77777777" w:rsidR="00867FBA" w:rsidRPr="00867FBA" w:rsidRDefault="00867FBA" w:rsidP="00867FBA">
      <w:pPr>
        <w:spacing w:before="4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Sales Promotion </w:t>
      </w:r>
    </w:p>
    <w:p w14:paraId="42A56FD9" w14:textId="77777777" w:rsidR="00867FBA" w:rsidRPr="00867FBA" w:rsidRDefault="00867FBA" w:rsidP="00867FBA">
      <w:pPr>
        <w:spacing w:before="45" w:after="0" w:line="240" w:lineRule="auto"/>
        <w:ind w:right="3294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Client Relationship Management </w:t>
      </w:r>
    </w:p>
    <w:p w14:paraId="5FC0BF02" w14:textId="77777777" w:rsidR="00867FBA" w:rsidRPr="00867FBA" w:rsidRDefault="00867FBA" w:rsidP="00867FBA">
      <w:pPr>
        <w:spacing w:before="4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Acquiring Clients </w:t>
      </w:r>
    </w:p>
    <w:p w14:paraId="006C8E24" w14:textId="77777777" w:rsidR="00867FBA" w:rsidRPr="00867FBA" w:rsidRDefault="00867FBA" w:rsidP="00867FBA">
      <w:pPr>
        <w:spacing w:before="4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Competitor Comparisons </w:t>
      </w:r>
    </w:p>
    <w:p w14:paraId="5F95A975" w14:textId="77777777" w:rsidR="00867FBA" w:rsidRPr="00867FBA" w:rsidRDefault="00867FBA" w:rsidP="00867FBA">
      <w:pPr>
        <w:spacing w:before="45" w:after="0" w:line="240" w:lineRule="auto"/>
        <w:ind w:right="1942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Locating correct parts based on VIN through Paccar specific software </w:t>
      </w:r>
    </w:p>
    <w:p w14:paraId="0B92D80E" w14:textId="77777777" w:rsidR="00867FBA" w:rsidRPr="00867FBA" w:rsidRDefault="00867FBA" w:rsidP="00867FBA">
      <w:pPr>
        <w:spacing w:before="45" w:after="0" w:line="240" w:lineRule="auto"/>
        <w:ind w:right="3728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Delivering parts as needed </w:t>
      </w:r>
    </w:p>
    <w:p w14:paraId="1B775B44" w14:textId="77777777" w:rsidR="00867FBA" w:rsidRPr="00867FBA" w:rsidRDefault="00867FBA" w:rsidP="00867FBA">
      <w:pPr>
        <w:spacing w:before="75" w:after="0" w:line="240" w:lineRule="auto"/>
        <w:ind w:right="1653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Maintaining a strong relationship with inside parts staff </w:t>
      </w:r>
    </w:p>
    <w:p w14:paraId="4CF512CC" w14:textId="77777777" w:rsidR="00867FBA" w:rsidRPr="00867FBA" w:rsidRDefault="00867FBA" w:rsidP="00867FBA">
      <w:pPr>
        <w:spacing w:before="328" w:after="0" w:line="240" w:lineRule="auto"/>
        <w:ind w:right="2099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 xml:space="preserve">Coleman and Associates / </w:t>
      </w:r>
      <w:r w:rsidRPr="00867FBA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Sales and Marketing </w:t>
      </w:r>
    </w:p>
    <w:p w14:paraId="70DF06CE" w14:textId="77777777" w:rsidR="00867FBA" w:rsidRPr="00867FBA" w:rsidRDefault="00867FBA" w:rsidP="00867FBA">
      <w:pPr>
        <w:spacing w:before="15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Calibri" w:eastAsia="Times New Roman" w:hAnsi="Calibri" w:cs="Calibri"/>
          <w:color w:val="666666"/>
          <w:kern w:val="0"/>
          <w:sz w:val="18"/>
          <w:szCs w:val="18"/>
          <w:lang w:eastAsia="en-CA"/>
          <w14:ligatures w14:val="none"/>
        </w:rPr>
        <w:t>February 2008 - March 2020 </w:t>
      </w:r>
    </w:p>
    <w:p w14:paraId="3714FFDA" w14:textId="77777777" w:rsidR="00867FBA" w:rsidRPr="00867FBA" w:rsidRDefault="00867FBA" w:rsidP="00867FBA">
      <w:pPr>
        <w:spacing w:before="13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B2B Sales </w:t>
      </w:r>
    </w:p>
    <w:p w14:paraId="3BA82124" w14:textId="77777777" w:rsidR="00867FBA" w:rsidRPr="00867FBA" w:rsidRDefault="00867FBA" w:rsidP="00867FBA">
      <w:pPr>
        <w:spacing w:before="45" w:after="0" w:line="240" w:lineRule="auto"/>
        <w:ind w:right="2548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Trade Show set-up, tear down, and staffing </w:t>
      </w:r>
    </w:p>
    <w:p w14:paraId="3C0C3ED7" w14:textId="77777777" w:rsidR="00867FBA" w:rsidRPr="00867FBA" w:rsidRDefault="00867FBA" w:rsidP="00867FBA">
      <w:pPr>
        <w:spacing w:before="4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Product Inspection </w:t>
      </w:r>
    </w:p>
    <w:p w14:paraId="3CD39300" w14:textId="77777777" w:rsidR="00867FBA" w:rsidRPr="00867FBA" w:rsidRDefault="00867FBA" w:rsidP="00867FBA">
      <w:pPr>
        <w:spacing w:before="4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In-store Merchandising </w:t>
      </w:r>
    </w:p>
    <w:p w14:paraId="1BBB3920" w14:textId="77777777" w:rsidR="00867FBA" w:rsidRPr="00867FBA" w:rsidRDefault="00867FBA" w:rsidP="00867FBA">
      <w:pPr>
        <w:spacing w:before="4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Training </w:t>
      </w:r>
    </w:p>
    <w:p w14:paraId="788B3718" w14:textId="77777777" w:rsidR="00867FBA" w:rsidRPr="00867FBA" w:rsidRDefault="00867FBA" w:rsidP="00867FBA">
      <w:pPr>
        <w:spacing w:before="4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Shipping/Receiving </w:t>
      </w:r>
    </w:p>
    <w:p w14:paraId="0FCD95F3" w14:textId="77777777" w:rsidR="00867FBA" w:rsidRPr="00867FBA" w:rsidRDefault="00867FBA" w:rsidP="00867FBA">
      <w:pPr>
        <w:spacing w:before="45" w:after="0" w:line="240" w:lineRule="auto"/>
        <w:ind w:right="3294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Client Relationship Management </w:t>
      </w:r>
    </w:p>
    <w:p w14:paraId="5CFE3310" w14:textId="77777777" w:rsidR="00867FBA" w:rsidRPr="00867FBA" w:rsidRDefault="00867FBA" w:rsidP="00867FBA">
      <w:pPr>
        <w:spacing w:before="4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Acquiring Clients </w:t>
      </w:r>
    </w:p>
    <w:p w14:paraId="1EF9D7F6" w14:textId="77777777" w:rsidR="00867FBA" w:rsidRPr="00867FBA" w:rsidRDefault="00867FBA" w:rsidP="00867FBA">
      <w:pPr>
        <w:spacing w:before="4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Competitor Comparisons </w:t>
      </w:r>
    </w:p>
    <w:p w14:paraId="71DEC876" w14:textId="77777777" w:rsidR="00867FBA" w:rsidRPr="00867FBA" w:rsidRDefault="00867FBA" w:rsidP="00867FBA">
      <w:pPr>
        <w:spacing w:before="4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Presentations </w:t>
      </w:r>
    </w:p>
    <w:p w14:paraId="0ABD5DBE" w14:textId="77777777" w:rsidR="00867FBA" w:rsidRPr="00867FBA" w:rsidRDefault="00867FBA" w:rsidP="00867FBA">
      <w:pPr>
        <w:spacing w:before="45" w:after="0" w:line="240" w:lineRule="auto"/>
        <w:ind w:right="3784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Licensed Forklift Operator </w:t>
      </w:r>
    </w:p>
    <w:p w14:paraId="1DC1F3B4" w14:textId="77777777" w:rsidR="00867FBA" w:rsidRDefault="00867FBA" w:rsidP="00867FBA">
      <w:pPr>
        <w:spacing w:before="45"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Market Research</w:t>
      </w:r>
    </w:p>
    <w:p w14:paraId="31B1C386" w14:textId="77777777" w:rsidR="00867FBA" w:rsidRPr="00867FBA" w:rsidRDefault="00867FBA" w:rsidP="00867FBA">
      <w:pPr>
        <w:spacing w:before="4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34AF0447" w14:textId="3DEF2D46" w:rsidR="00867FBA" w:rsidRPr="00867FBA" w:rsidRDefault="00867FBA" w:rsidP="00867FBA">
      <w:pPr>
        <w:spacing w:before="4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CA"/>
          <w14:ligatures w14:val="none"/>
        </w:rPr>
        <w:t>Volunteer Work </w:t>
      </w:r>
    </w:p>
    <w:p w14:paraId="3943E100" w14:textId="77777777" w:rsidR="00867FBA" w:rsidRPr="00867FBA" w:rsidRDefault="00867FBA" w:rsidP="00867F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7C1B823B" w14:textId="77777777" w:rsidR="00867FBA" w:rsidRPr="00867FBA" w:rsidRDefault="00867FBA" w:rsidP="00867FBA">
      <w:pPr>
        <w:spacing w:before="4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 xml:space="preserve">Brockville Soccer Club / </w:t>
      </w:r>
      <w:r w:rsidRPr="00867FBA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Various </w:t>
      </w:r>
    </w:p>
    <w:p w14:paraId="46600B58" w14:textId="77777777" w:rsidR="00867FBA" w:rsidRPr="00867FBA" w:rsidRDefault="00867FBA" w:rsidP="00867FBA">
      <w:pPr>
        <w:spacing w:before="194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Calibri" w:eastAsia="Times New Roman" w:hAnsi="Calibri" w:cs="Calibri"/>
          <w:color w:val="666666"/>
          <w:kern w:val="0"/>
          <w:sz w:val="18"/>
          <w:szCs w:val="18"/>
          <w:lang w:eastAsia="en-CA"/>
          <w14:ligatures w14:val="none"/>
        </w:rPr>
        <w:t>January 2018- Current </w:t>
      </w:r>
    </w:p>
    <w:p w14:paraId="6D9FF6D3" w14:textId="77777777" w:rsidR="00867FBA" w:rsidRPr="00867FBA" w:rsidRDefault="00867FBA" w:rsidP="00867FBA">
      <w:pPr>
        <w:spacing w:before="180" w:after="0" w:line="240" w:lineRule="auto"/>
        <w:ind w:right="164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Reach out and schedule existing coaches and recruit and train new coaches for the soccer club seasons. </w:t>
      </w:r>
    </w:p>
    <w:p w14:paraId="2CCCDDE9" w14:textId="77777777" w:rsidR="00867FBA" w:rsidRPr="00867FBA" w:rsidRDefault="00867FBA" w:rsidP="00867FBA">
      <w:pPr>
        <w:spacing w:before="45" w:after="0" w:line="240" w:lineRule="auto"/>
        <w:ind w:right="3169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Assist with team and coach roster. </w:t>
      </w:r>
    </w:p>
    <w:p w14:paraId="4A6A04CB" w14:textId="77777777" w:rsidR="00867FBA" w:rsidRPr="00867FBA" w:rsidRDefault="00867FBA" w:rsidP="00867FBA">
      <w:pPr>
        <w:spacing w:before="30" w:after="0" w:line="240" w:lineRule="auto"/>
        <w:ind w:right="1343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Organize sign-up day with board, attend and assist parents. </w:t>
      </w:r>
    </w:p>
    <w:p w14:paraId="6046AEB8" w14:textId="77777777" w:rsidR="00867FBA" w:rsidRPr="00867FBA" w:rsidRDefault="00867FBA" w:rsidP="00867FBA">
      <w:pPr>
        <w:spacing w:before="30" w:after="0" w:line="240" w:lineRule="auto"/>
        <w:ind w:right="2081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Coach minor league soccer team every weekend. </w:t>
      </w:r>
    </w:p>
    <w:p w14:paraId="12A9B3EB" w14:textId="77777777" w:rsidR="00867FBA" w:rsidRPr="00867FBA" w:rsidRDefault="00867FBA" w:rsidP="00867FBA">
      <w:pPr>
        <w:spacing w:before="30" w:after="0" w:line="240" w:lineRule="auto"/>
        <w:ind w:right="675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Ensure all coaches and teams needs are met throughout the season. </w:t>
      </w:r>
    </w:p>
    <w:p w14:paraId="13680781" w14:textId="77777777" w:rsidR="00867FBA" w:rsidRPr="00867FBA" w:rsidRDefault="00867FBA" w:rsidP="00867FBA">
      <w:pPr>
        <w:spacing w:before="30" w:after="0" w:line="240" w:lineRule="auto"/>
        <w:ind w:right="2189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Assist the Board with any other tasks that arise. </w:t>
      </w:r>
    </w:p>
    <w:p w14:paraId="18F49E22" w14:textId="77777777" w:rsidR="00867FBA" w:rsidRPr="00867FBA" w:rsidRDefault="00867FBA" w:rsidP="00867FBA">
      <w:pPr>
        <w:spacing w:before="3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Arial" w:eastAsia="Times New Roman" w:hAnsi="Arial" w:cs="Arial"/>
          <w:color w:val="000000"/>
          <w:kern w:val="0"/>
          <w:sz w:val="18"/>
          <w:szCs w:val="18"/>
          <w:lang w:eastAsia="en-CA"/>
          <w14:ligatures w14:val="none"/>
        </w:rPr>
        <w:t xml:space="preserve">● </w:t>
      </w:r>
      <w:r w:rsidRPr="00867FBA">
        <w:rPr>
          <w:rFonts w:ascii="Calibri" w:eastAsia="Times New Roman" w:hAnsi="Calibri" w:cs="Calibri"/>
          <w:color w:val="000000"/>
          <w:kern w:val="0"/>
          <w:sz w:val="18"/>
          <w:szCs w:val="18"/>
          <w:lang w:eastAsia="en-CA"/>
          <w14:ligatures w14:val="none"/>
        </w:rPr>
        <w:t>Attend monthly meetings and continue to be an active participant in the Club marketing efforts. </w:t>
      </w:r>
    </w:p>
    <w:p w14:paraId="7B632FA7" w14:textId="47274EB1" w:rsidR="00867FBA" w:rsidRPr="00867FBA" w:rsidRDefault="00867FBA" w:rsidP="00867FBA">
      <w:pPr>
        <w:spacing w:before="59" w:after="0" w:line="240" w:lineRule="auto"/>
        <w:ind w:right="331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Calibri" w:eastAsia="Times New Roman" w:hAnsi="Calibri" w:cs="Calibri"/>
          <w:color w:val="000000"/>
          <w:kern w:val="0"/>
          <w:sz w:val="20"/>
          <w:szCs w:val="20"/>
          <w:lang w:eastAsia="en-CA"/>
          <w14:ligatures w14:val="none"/>
        </w:rPr>
        <w:t> </w:t>
      </w:r>
    </w:p>
    <w:p w14:paraId="27280771" w14:textId="77777777" w:rsidR="00867FBA" w:rsidRPr="00867FBA" w:rsidRDefault="00867FBA" w:rsidP="00867FBA">
      <w:pPr>
        <w:spacing w:before="59" w:after="0" w:line="240" w:lineRule="auto"/>
        <w:ind w:right="331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67FBA">
        <w:rPr>
          <w:rFonts w:ascii="Calibri" w:eastAsia="Times New Roman" w:hAnsi="Calibri" w:cs="Calibri"/>
          <w:color w:val="000000"/>
          <w:kern w:val="0"/>
          <w:sz w:val="20"/>
          <w:szCs w:val="20"/>
          <w:lang w:eastAsia="en-CA"/>
          <w14:ligatures w14:val="none"/>
        </w:rPr>
        <w:t>References Available Upon Request.</w:t>
      </w:r>
    </w:p>
    <w:p w14:paraId="45AE965B" w14:textId="77777777" w:rsidR="00867FBA" w:rsidRDefault="00867FBA"/>
    <w:sectPr w:rsidR="00EC55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BA"/>
    <w:rsid w:val="001F171B"/>
    <w:rsid w:val="004001F0"/>
    <w:rsid w:val="006F384E"/>
    <w:rsid w:val="0086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D9CEE"/>
  <w15:chartTrackingRefBased/>
  <w15:docId w15:val="{12F07F5E-C028-4221-9A1A-146AD61A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Daigle</dc:creator>
  <cp:keywords/>
  <dc:description/>
  <cp:lastModifiedBy>Nick Daigle</cp:lastModifiedBy>
  <cp:revision>1</cp:revision>
  <dcterms:created xsi:type="dcterms:W3CDTF">2023-12-01T12:44:00Z</dcterms:created>
  <dcterms:modified xsi:type="dcterms:W3CDTF">2023-12-01T12:51:00Z</dcterms:modified>
</cp:coreProperties>
</file>